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D9" w:rsidRPr="00824ACE" w:rsidRDefault="001A703B" w:rsidP="00824ACE">
      <w:pPr>
        <w:jc w:val="center"/>
        <w:rPr>
          <w:rFonts w:ascii="Times New Roman" w:eastAsia="標楷體" w:hAnsi="Times New Roman" w:cs="Times New Roman"/>
          <w:b/>
          <w:sz w:val="36"/>
          <w:szCs w:val="36"/>
        </w:rPr>
      </w:pPr>
      <w:r w:rsidRPr="00094CD4">
        <w:rPr>
          <w:rFonts w:ascii="Times New Roman" w:eastAsia="標楷體" w:hAnsi="Times New Roman"/>
          <w:b/>
          <w:noProof/>
          <w:sz w:val="32"/>
          <w:szCs w:val="24"/>
        </w:rPr>
        <w:drawing>
          <wp:anchor distT="0" distB="0" distL="114300" distR="114300" simplePos="0" relativeHeight="251659264" behindDoc="1" locked="0" layoutInCell="1" allowOverlap="1">
            <wp:simplePos x="0" y="0"/>
            <wp:positionH relativeFrom="page">
              <wp:align>left</wp:align>
            </wp:positionH>
            <wp:positionV relativeFrom="paragraph">
              <wp:posOffset>-914400</wp:posOffset>
            </wp:positionV>
            <wp:extent cx="1837690" cy="1837690"/>
            <wp:effectExtent l="0" t="0" r="0" b="0"/>
            <wp:wrapNone/>
            <wp:docPr id="49" name="圖片 49" descr="１２３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１２３３"/>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anchor>
        </w:drawing>
      </w:r>
      <w:r w:rsidR="00522388" w:rsidRPr="00E22DF7">
        <w:rPr>
          <w:rFonts w:ascii="Times New Roman" w:eastAsia="標楷體" w:hAnsi="Times New Roman" w:hint="eastAsia"/>
          <w:b/>
          <w:sz w:val="32"/>
          <w:szCs w:val="24"/>
        </w:rPr>
        <w:t>201</w:t>
      </w:r>
      <w:r w:rsidR="00522388">
        <w:rPr>
          <w:rFonts w:ascii="Times New Roman" w:eastAsia="標楷體" w:hAnsi="Times New Roman" w:hint="eastAsia"/>
          <w:b/>
          <w:sz w:val="32"/>
          <w:szCs w:val="24"/>
        </w:rPr>
        <w:t>8</w:t>
      </w:r>
      <w:r w:rsidR="00522388">
        <w:rPr>
          <w:rFonts w:ascii="Times New Roman" w:eastAsia="標楷體" w:hAnsi="Times New Roman" w:hint="eastAsia"/>
          <w:b/>
          <w:sz w:val="32"/>
          <w:szCs w:val="24"/>
        </w:rPr>
        <w:t>科</w:t>
      </w:r>
      <w:r w:rsidR="00522388" w:rsidRPr="006B76CB">
        <w:rPr>
          <w:rFonts w:ascii="Times New Roman" w:eastAsia="標楷體" w:hAnsi="Times New Roman" w:hint="eastAsia"/>
          <w:b/>
          <w:sz w:val="32"/>
          <w:szCs w:val="24"/>
        </w:rPr>
        <w:t>研成果</w:t>
      </w:r>
      <w:r w:rsidR="00522388">
        <w:rPr>
          <w:rFonts w:ascii="Times New Roman" w:eastAsia="標楷體" w:hAnsi="Times New Roman" w:hint="eastAsia"/>
          <w:b/>
          <w:sz w:val="32"/>
          <w:szCs w:val="24"/>
        </w:rPr>
        <w:t>暨產學育成</w:t>
      </w:r>
      <w:r w:rsidR="00522388" w:rsidRPr="006B76CB">
        <w:rPr>
          <w:rFonts w:ascii="Times New Roman" w:eastAsia="標楷體" w:hAnsi="Times New Roman" w:hint="eastAsia"/>
          <w:b/>
          <w:sz w:val="32"/>
          <w:szCs w:val="24"/>
        </w:rPr>
        <w:t>媒合會</w:t>
      </w:r>
    </w:p>
    <w:p w:rsidR="00942ADB" w:rsidRPr="009017B6" w:rsidRDefault="00094CD4" w:rsidP="00A81777">
      <w:pPr>
        <w:adjustRightInd w:val="0"/>
        <w:snapToGrid w:val="0"/>
        <w:spacing w:afterLines="50"/>
        <w:jc w:val="center"/>
        <w:rPr>
          <w:rFonts w:ascii="Times New Roman" w:eastAsia="標楷體" w:hAnsi="Times New Roman"/>
          <w:b/>
          <w:sz w:val="32"/>
          <w:szCs w:val="24"/>
        </w:rPr>
      </w:pPr>
      <w:r w:rsidRPr="009017B6">
        <w:rPr>
          <w:rFonts w:ascii="Times New Roman" w:eastAsia="標楷體" w:hAnsi="Times New Roman"/>
          <w:b/>
          <w:sz w:val="32"/>
          <w:szCs w:val="24"/>
        </w:rPr>
        <w:t>〜活動</w:t>
      </w:r>
      <w:r w:rsidR="001C72CD">
        <w:rPr>
          <w:rFonts w:ascii="Times New Roman" w:eastAsia="標楷體" w:hAnsi="Times New Roman" w:hint="eastAsia"/>
          <w:b/>
          <w:sz w:val="32"/>
          <w:szCs w:val="24"/>
        </w:rPr>
        <w:t>簡介</w:t>
      </w:r>
      <w:r w:rsidRPr="009017B6">
        <w:rPr>
          <w:rFonts w:ascii="Times New Roman" w:eastAsia="標楷體" w:hAnsi="Times New Roman"/>
          <w:b/>
          <w:sz w:val="32"/>
          <w:szCs w:val="24"/>
        </w:rPr>
        <w:t>〜</w:t>
      </w:r>
    </w:p>
    <w:p w:rsidR="00942ADB" w:rsidRPr="004154DD" w:rsidRDefault="00942ADB" w:rsidP="00942ADB">
      <w:pPr>
        <w:pStyle w:val="a4"/>
        <w:numPr>
          <w:ilvl w:val="0"/>
          <w:numId w:val="1"/>
        </w:numPr>
        <w:ind w:leftChars="0" w:left="425" w:hanging="425"/>
        <w:rPr>
          <w:rFonts w:ascii="Times New Roman" w:eastAsia="標楷體" w:hAnsi="Times New Roman" w:cs="Times New Roman"/>
          <w:b/>
        </w:rPr>
      </w:pPr>
      <w:r w:rsidRPr="00824D35">
        <w:rPr>
          <w:rFonts w:ascii="Times New Roman" w:eastAsia="標楷體" w:hAnsi="Times New Roman" w:cs="Times New Roman"/>
          <w:b/>
        </w:rPr>
        <w:t>活動目的</w:t>
      </w:r>
      <w:r w:rsidRPr="00824D35">
        <w:rPr>
          <w:rFonts w:ascii="Times New Roman" w:eastAsia="標楷體" w:hAnsi="Times New Roman" w:cs="Times New Roman" w:hint="eastAsia"/>
          <w:b/>
        </w:rPr>
        <w:t>：</w:t>
      </w:r>
    </w:p>
    <w:p w:rsidR="00942ADB" w:rsidRPr="00E0402C" w:rsidRDefault="00942ADB" w:rsidP="00A81777">
      <w:pPr>
        <w:pStyle w:val="a4"/>
        <w:spacing w:afterLines="50"/>
        <w:ind w:leftChars="0" w:left="425"/>
        <w:jc w:val="both"/>
        <w:rPr>
          <w:rFonts w:ascii="Times New Roman" w:eastAsia="標楷體" w:hAnsi="Times New Roman" w:cs="Times New Roman"/>
        </w:rPr>
      </w:pPr>
      <w:r w:rsidRPr="006F5F4E">
        <w:rPr>
          <w:rFonts w:ascii="Times New Roman" w:eastAsia="標楷體" w:hAnsi="Times New Roman" w:cs="Times New Roman"/>
        </w:rPr>
        <w:t>為促使學</w:t>
      </w:r>
      <w:r>
        <w:rPr>
          <w:rFonts w:ascii="Times New Roman" w:eastAsia="標楷體" w:hAnsi="Times New Roman" w:cs="Times New Roman" w:hint="eastAsia"/>
        </w:rPr>
        <w:t>（</w:t>
      </w:r>
      <w:r w:rsidRPr="006F5F4E">
        <w:rPr>
          <w:rFonts w:ascii="Times New Roman" w:eastAsia="標楷體" w:hAnsi="Times New Roman" w:cs="Times New Roman"/>
        </w:rPr>
        <w:t>研</w:t>
      </w:r>
      <w:r>
        <w:rPr>
          <w:rFonts w:ascii="Times New Roman" w:eastAsia="標楷體" w:hAnsi="Times New Roman" w:cs="Times New Roman" w:hint="eastAsia"/>
        </w:rPr>
        <w:t>）</w:t>
      </w:r>
      <w:r w:rsidRPr="006F5F4E">
        <w:rPr>
          <w:rFonts w:ascii="Times New Roman" w:eastAsia="標楷體" w:hAnsi="Times New Roman" w:cs="Times New Roman"/>
        </w:rPr>
        <w:t>界掌握產業市場與技術發展脈動，增進產學</w:t>
      </w:r>
      <w:r>
        <w:rPr>
          <w:rFonts w:ascii="Times New Roman" w:eastAsia="標楷體" w:hAnsi="Times New Roman" w:cs="Times New Roman" w:hint="eastAsia"/>
        </w:rPr>
        <w:t>（</w:t>
      </w:r>
      <w:r w:rsidRPr="006F5F4E">
        <w:rPr>
          <w:rFonts w:ascii="Times New Roman" w:eastAsia="標楷體" w:hAnsi="Times New Roman" w:cs="Times New Roman"/>
        </w:rPr>
        <w:t>研</w:t>
      </w:r>
      <w:r>
        <w:rPr>
          <w:rFonts w:ascii="Times New Roman" w:eastAsia="標楷體" w:hAnsi="Times New Roman" w:cs="Times New Roman" w:hint="eastAsia"/>
        </w:rPr>
        <w:t>）</w:t>
      </w:r>
      <w:r w:rsidRPr="006F5F4E">
        <w:rPr>
          <w:rFonts w:ascii="Times New Roman" w:eastAsia="標楷體" w:hAnsi="Times New Roman" w:cs="Times New Roman"/>
        </w:rPr>
        <w:t>交流合作，</w:t>
      </w:r>
      <w:r>
        <w:rPr>
          <w:rFonts w:ascii="Times New Roman" w:eastAsia="標楷體" w:hAnsi="Times New Roman" w:cs="Times New Roman" w:hint="eastAsia"/>
        </w:rPr>
        <w:t>近年來行政院農業委員會</w:t>
      </w:r>
      <w:r w:rsidRPr="006F5F4E">
        <w:rPr>
          <w:rFonts w:ascii="Times New Roman" w:eastAsia="標楷體" w:hAnsi="Times New Roman" w:cs="Times New Roman"/>
        </w:rPr>
        <w:t>積極辦理</w:t>
      </w:r>
      <w:r>
        <w:rPr>
          <w:rFonts w:ascii="Times New Roman" w:eastAsia="標楷體" w:hAnsi="Times New Roman" w:cs="Times New Roman" w:hint="eastAsia"/>
        </w:rPr>
        <w:t>各式</w:t>
      </w:r>
      <w:r w:rsidRPr="006F5F4E">
        <w:rPr>
          <w:rFonts w:ascii="Times New Roman" w:eastAsia="標楷體" w:hAnsi="Times New Roman" w:cs="Times New Roman"/>
        </w:rPr>
        <w:t>科研成果商機媒合交流活動，藉此提供具有商品化潛力之農業技術發表及展示機會，達到產學</w:t>
      </w:r>
      <w:r>
        <w:rPr>
          <w:rFonts w:ascii="Times New Roman" w:eastAsia="標楷體" w:hAnsi="Times New Roman" w:cs="Times New Roman" w:hint="eastAsia"/>
        </w:rPr>
        <w:t>（</w:t>
      </w:r>
      <w:r w:rsidRPr="006F5F4E">
        <w:rPr>
          <w:rFonts w:ascii="Times New Roman" w:eastAsia="標楷體" w:hAnsi="Times New Roman" w:cs="Times New Roman"/>
        </w:rPr>
        <w:t>研</w:t>
      </w:r>
      <w:r>
        <w:rPr>
          <w:rFonts w:ascii="Times New Roman" w:eastAsia="標楷體" w:hAnsi="Times New Roman" w:cs="Times New Roman" w:hint="eastAsia"/>
        </w:rPr>
        <w:t>）</w:t>
      </w:r>
      <w:r w:rsidRPr="006F5F4E">
        <w:rPr>
          <w:rFonts w:ascii="Times New Roman" w:eastAsia="標楷體" w:hAnsi="Times New Roman" w:cs="Times New Roman"/>
        </w:rPr>
        <w:t>雙方資訊交流目的。</w:t>
      </w:r>
      <w:r>
        <w:rPr>
          <w:rFonts w:ascii="Times New Roman" w:eastAsia="標楷體" w:hAnsi="Times New Roman" w:cs="Times New Roman" w:hint="eastAsia"/>
        </w:rPr>
        <w:t>爰此，</w:t>
      </w:r>
      <w:r>
        <w:rPr>
          <w:rFonts w:ascii="Times New Roman" w:eastAsia="標楷體" w:hAnsi="標楷體" w:cs="Times New Roman" w:hint="eastAsia"/>
          <w:bCs/>
          <w:color w:val="000000"/>
        </w:rPr>
        <w:t>本年度</w:t>
      </w:r>
      <w:r>
        <w:rPr>
          <w:rFonts w:ascii="Times New Roman" w:eastAsia="標楷體" w:hAnsi="標楷體" w:cs="Times New Roman" w:hint="eastAsia"/>
          <w:color w:val="000000"/>
        </w:rPr>
        <w:t>為持續鼓勵</w:t>
      </w:r>
      <w:r>
        <w:rPr>
          <w:rFonts w:ascii="Times New Roman" w:eastAsia="標楷體" w:hAnsi="標楷體" w:cs="Times New Roman" w:hint="eastAsia"/>
          <w:bCs/>
          <w:color w:val="000000"/>
        </w:rPr>
        <w:t>產業發展與科技創新等雙向多面之互動與銜接，引導</w:t>
      </w:r>
      <w:r>
        <w:rPr>
          <w:rFonts w:ascii="Times New Roman" w:eastAsia="標楷體" w:hAnsi="Times New Roman" w:cs="Times New Roman" w:hint="eastAsia"/>
        </w:rPr>
        <w:t>參與業者</w:t>
      </w:r>
      <w:r w:rsidRPr="002D4495">
        <w:rPr>
          <w:rFonts w:ascii="Times New Roman" w:eastAsia="標楷體" w:hAnsi="Times New Roman" w:cs="Times New Roman" w:hint="eastAsia"/>
        </w:rPr>
        <w:t>從中獲取發展的新契機</w:t>
      </w:r>
      <w:r>
        <w:rPr>
          <w:rFonts w:ascii="Times New Roman" w:eastAsia="標楷體" w:hAnsi="Times New Roman" w:cs="Times New Roman" w:hint="eastAsia"/>
        </w:rPr>
        <w:t>，</w:t>
      </w:r>
      <w:r>
        <w:rPr>
          <w:rFonts w:ascii="Times New Roman" w:eastAsia="標楷體" w:hAnsi="標楷體" w:cs="Times New Roman" w:hint="eastAsia"/>
          <w:bCs/>
          <w:color w:val="000000"/>
        </w:rPr>
        <w:t>訂於</w:t>
      </w:r>
      <w:r w:rsidRPr="00741BA1">
        <w:rPr>
          <w:rFonts w:ascii="Times New Roman" w:eastAsia="標楷體" w:hAnsi="標楷體" w:cs="Times New Roman" w:hint="eastAsia"/>
          <w:b/>
          <w:color w:val="000000"/>
        </w:rPr>
        <w:t>107</w:t>
      </w:r>
      <w:r w:rsidRPr="00741BA1">
        <w:rPr>
          <w:rFonts w:ascii="Times New Roman" w:eastAsia="標楷體" w:hAnsi="標楷體" w:cs="Times New Roman" w:hint="eastAsia"/>
          <w:b/>
          <w:color w:val="000000"/>
        </w:rPr>
        <w:t>年</w:t>
      </w:r>
      <w:r w:rsidRPr="00741BA1">
        <w:rPr>
          <w:rFonts w:ascii="Times New Roman" w:eastAsia="標楷體" w:hAnsi="標楷體" w:cs="Times New Roman" w:hint="eastAsia"/>
          <w:b/>
          <w:color w:val="000000"/>
        </w:rPr>
        <w:t>3</w:t>
      </w:r>
      <w:r w:rsidRPr="00741BA1">
        <w:rPr>
          <w:rFonts w:ascii="Times New Roman" w:eastAsia="標楷體" w:hAnsi="標楷體" w:cs="Times New Roman" w:hint="eastAsia"/>
          <w:b/>
          <w:color w:val="000000"/>
        </w:rPr>
        <w:t>月</w:t>
      </w:r>
      <w:r w:rsidRPr="00741BA1">
        <w:rPr>
          <w:rFonts w:ascii="Times New Roman" w:eastAsia="標楷體" w:hAnsi="標楷體" w:cs="Times New Roman" w:hint="eastAsia"/>
          <w:b/>
          <w:color w:val="000000"/>
        </w:rPr>
        <w:t>28</w:t>
      </w:r>
      <w:r w:rsidRPr="00741BA1">
        <w:rPr>
          <w:rFonts w:ascii="Times New Roman" w:eastAsia="標楷體" w:hAnsi="標楷體" w:cs="Times New Roman" w:hint="eastAsia"/>
          <w:b/>
          <w:color w:val="000000"/>
        </w:rPr>
        <w:t>日</w:t>
      </w:r>
      <w:r w:rsidRPr="00741BA1">
        <w:rPr>
          <w:rFonts w:ascii="Times New Roman" w:eastAsia="標楷體" w:hAnsi="標楷體" w:cs="Times New Roman" w:hint="eastAsia"/>
          <w:b/>
          <w:color w:val="000000"/>
        </w:rPr>
        <w:t>(</w:t>
      </w:r>
      <w:r w:rsidRPr="00741BA1">
        <w:rPr>
          <w:rFonts w:ascii="Times New Roman" w:eastAsia="標楷體" w:hAnsi="標楷體" w:cs="Times New Roman" w:hint="eastAsia"/>
          <w:b/>
          <w:color w:val="000000"/>
        </w:rPr>
        <w:t>星期</w:t>
      </w:r>
      <w:r>
        <w:rPr>
          <w:rFonts w:ascii="Times New Roman" w:eastAsia="標楷體" w:hAnsi="標楷體" w:cs="Times New Roman" w:hint="eastAsia"/>
          <w:b/>
          <w:color w:val="000000"/>
        </w:rPr>
        <w:t>三</w:t>
      </w:r>
      <w:r w:rsidRPr="00741BA1">
        <w:rPr>
          <w:rFonts w:ascii="Times New Roman" w:eastAsia="標楷體" w:hAnsi="標楷體" w:cs="Times New Roman" w:hint="eastAsia"/>
          <w:b/>
          <w:color w:val="000000"/>
        </w:rPr>
        <w:t>)</w:t>
      </w:r>
      <w:r w:rsidRPr="00741BA1">
        <w:rPr>
          <w:rFonts w:ascii="Times New Roman" w:eastAsia="標楷體" w:hAnsi="標楷體" w:cs="Times New Roman" w:hint="eastAsia"/>
          <w:color w:val="000000"/>
        </w:rPr>
        <w:t>假</w:t>
      </w:r>
      <w:r w:rsidRPr="00741BA1">
        <w:rPr>
          <w:rFonts w:ascii="新細明體" w:eastAsia="新細明體" w:hAnsi="新細明體" w:cs="Times New Roman" w:hint="eastAsia"/>
          <w:b/>
          <w:color w:val="000000"/>
        </w:rPr>
        <w:t>「</w:t>
      </w:r>
      <w:r w:rsidRPr="00741BA1">
        <w:rPr>
          <w:rFonts w:ascii="Times New Roman" w:eastAsia="標楷體" w:hAnsi="標楷體" w:cs="Times New Roman" w:hint="eastAsia"/>
          <w:bCs/>
          <w:color w:val="000000"/>
        </w:rPr>
        <w:t>中華電信學院板橋院本部」辦理</w:t>
      </w:r>
      <w:r>
        <w:rPr>
          <w:rFonts w:ascii="Times New Roman" w:eastAsia="標楷體" w:hAnsi="標楷體" w:cs="Times New Roman" w:hint="eastAsia"/>
          <w:color w:val="000000"/>
        </w:rPr>
        <w:t>「</w:t>
      </w:r>
      <w:r w:rsidRPr="0087485F">
        <w:rPr>
          <w:rFonts w:ascii="Times New Roman" w:eastAsia="標楷體" w:hAnsi="標楷體" w:cs="Times New Roman" w:hint="eastAsia"/>
          <w:color w:val="000000"/>
        </w:rPr>
        <w:t>2018</w:t>
      </w:r>
      <w:r w:rsidRPr="0087485F">
        <w:rPr>
          <w:rFonts w:ascii="Times New Roman" w:eastAsia="標楷體" w:hAnsi="標楷體" w:cs="Times New Roman" w:hint="eastAsia"/>
          <w:color w:val="000000"/>
        </w:rPr>
        <w:t>科研成果暨產學育成媒合會</w:t>
      </w:r>
      <w:r>
        <w:rPr>
          <w:rFonts w:ascii="Times New Roman" w:eastAsia="標楷體" w:hAnsi="標楷體" w:cs="Times New Roman" w:hint="eastAsia"/>
          <w:color w:val="000000"/>
        </w:rPr>
        <w:t>」，透過技術發表與互動交流讓業者瞭解目前學研界研發成果應用的廣度，同時亦讓學研界瞭解業者對於技術商品化的需求與期待，以期協助國內產業發展與企業經營體質的提升。</w:t>
      </w:r>
    </w:p>
    <w:p w:rsidR="00942ADB" w:rsidRPr="0087485F" w:rsidRDefault="00942ADB" w:rsidP="00A81777">
      <w:pPr>
        <w:pStyle w:val="a4"/>
        <w:numPr>
          <w:ilvl w:val="0"/>
          <w:numId w:val="1"/>
        </w:numPr>
        <w:spacing w:afterLines="50"/>
        <w:ind w:leftChars="0" w:left="425" w:hanging="425"/>
        <w:rPr>
          <w:rFonts w:ascii="Times New Roman" w:eastAsia="標楷體" w:hAnsi="Times New Roman" w:cs="Times New Roman"/>
          <w:b/>
        </w:rPr>
      </w:pPr>
      <w:r>
        <w:rPr>
          <w:rFonts w:ascii="Times New Roman" w:eastAsia="標楷體" w:hAnsi="Times New Roman" w:cs="Times New Roman" w:hint="eastAsia"/>
          <w:b/>
        </w:rPr>
        <w:t>指導單位</w:t>
      </w:r>
      <w:r>
        <w:rPr>
          <w:rFonts w:ascii="標楷體" w:eastAsia="標楷體" w:hAnsi="標楷體" w:cs="Times New Roman" w:hint="eastAsia"/>
          <w:b/>
        </w:rPr>
        <w:t>：</w:t>
      </w:r>
      <w:r w:rsidRPr="00362D0E">
        <w:rPr>
          <w:rFonts w:ascii="Times New Roman" w:eastAsia="標楷體" w:hAnsi="標楷體" w:cs="Times New Roman" w:hint="eastAsia"/>
          <w:color w:val="000000"/>
        </w:rPr>
        <w:t>行政院農業委員會</w:t>
      </w:r>
    </w:p>
    <w:p w:rsidR="00942ADB" w:rsidRPr="0087485F" w:rsidRDefault="00942ADB" w:rsidP="00A81777">
      <w:pPr>
        <w:pStyle w:val="a4"/>
        <w:numPr>
          <w:ilvl w:val="0"/>
          <w:numId w:val="1"/>
        </w:numPr>
        <w:spacing w:afterLines="50"/>
        <w:ind w:leftChars="0" w:left="425" w:hanging="425"/>
        <w:rPr>
          <w:rFonts w:ascii="Times New Roman" w:eastAsia="標楷體" w:hAnsi="Times New Roman" w:cs="Times New Roman"/>
          <w:b/>
        </w:rPr>
      </w:pPr>
      <w:r>
        <w:rPr>
          <w:rFonts w:ascii="Times New Roman" w:eastAsia="標楷體" w:hAnsi="Times New Roman" w:cs="Times New Roman" w:hint="eastAsia"/>
          <w:b/>
        </w:rPr>
        <w:t>主辦單位</w:t>
      </w:r>
      <w:r w:rsidRPr="00824D35">
        <w:rPr>
          <w:rFonts w:ascii="Times New Roman" w:eastAsia="標楷體" w:hAnsi="Times New Roman" w:cs="Times New Roman" w:hint="eastAsia"/>
          <w:b/>
        </w:rPr>
        <w:t>：</w:t>
      </w:r>
      <w:r>
        <w:rPr>
          <w:rFonts w:ascii="Times New Roman" w:eastAsia="標楷體" w:hAnsi="標楷體" w:cs="Times New Roman" w:hint="eastAsia"/>
          <w:color w:val="000000"/>
        </w:rPr>
        <w:t>行政院農業委員會林業試驗所、社團法人中華民國管理科學學會</w:t>
      </w:r>
    </w:p>
    <w:p w:rsidR="00942ADB" w:rsidRPr="0087485F" w:rsidRDefault="00942ADB" w:rsidP="00A81777">
      <w:pPr>
        <w:pStyle w:val="a4"/>
        <w:numPr>
          <w:ilvl w:val="0"/>
          <w:numId w:val="1"/>
        </w:numPr>
        <w:spacing w:afterLines="50"/>
        <w:ind w:leftChars="0" w:left="425" w:hanging="425"/>
        <w:rPr>
          <w:rFonts w:ascii="Times New Roman" w:eastAsia="標楷體" w:hAnsi="Times New Roman" w:cs="Times New Roman"/>
          <w:b/>
        </w:rPr>
      </w:pPr>
      <w:r>
        <w:rPr>
          <w:rFonts w:ascii="Times New Roman" w:eastAsia="標楷體" w:hAnsi="Times New Roman" w:cs="Times New Roman" w:hint="eastAsia"/>
          <w:b/>
        </w:rPr>
        <w:t>合辦單位</w:t>
      </w:r>
      <w:r w:rsidRPr="00824D35">
        <w:rPr>
          <w:rFonts w:ascii="Times New Roman" w:eastAsia="標楷體" w:hAnsi="Times New Roman" w:cs="Times New Roman" w:hint="eastAsia"/>
          <w:b/>
        </w:rPr>
        <w:t>：</w:t>
      </w:r>
      <w:r w:rsidRPr="00362D0E">
        <w:rPr>
          <w:rFonts w:ascii="Times New Roman" w:eastAsia="標楷體" w:hAnsi="標楷體" w:cs="Times New Roman" w:hint="eastAsia"/>
          <w:color w:val="000000"/>
        </w:rPr>
        <w:t>行政院農業委員會農業試驗所、行政院農業委員會水產試驗所、行政院農業委員會畜產試驗所、財團法人農業科技研究院</w:t>
      </w:r>
    </w:p>
    <w:p w:rsidR="00942ADB" w:rsidRDefault="00942ADB" w:rsidP="00942ADB">
      <w:pPr>
        <w:pStyle w:val="a4"/>
        <w:numPr>
          <w:ilvl w:val="0"/>
          <w:numId w:val="1"/>
        </w:numPr>
        <w:ind w:leftChars="0" w:left="425" w:hanging="425"/>
        <w:rPr>
          <w:rFonts w:ascii="Times New Roman" w:eastAsia="標楷體" w:hAnsi="Times New Roman" w:cs="Times New Roman"/>
          <w:b/>
        </w:rPr>
      </w:pPr>
      <w:r>
        <w:rPr>
          <w:rFonts w:ascii="Times New Roman" w:eastAsia="標楷體" w:hAnsi="Times New Roman" w:cs="Times New Roman" w:hint="eastAsia"/>
          <w:b/>
        </w:rPr>
        <w:t>活動時間、地點：</w:t>
      </w:r>
    </w:p>
    <w:p w:rsidR="00942ADB" w:rsidRPr="0087485F" w:rsidRDefault="00942ADB" w:rsidP="00942ADB">
      <w:pPr>
        <w:pStyle w:val="a4"/>
        <w:ind w:leftChars="0" w:left="425" w:firstLine="1"/>
        <w:rPr>
          <w:rFonts w:ascii="Times New Roman" w:eastAsia="標楷體" w:hAnsi="Times New Roman" w:cs="Times New Roman"/>
        </w:rPr>
      </w:pPr>
      <w:r w:rsidRPr="0087485F">
        <w:rPr>
          <w:rFonts w:ascii="Times New Roman" w:eastAsia="標楷體" w:hAnsi="Times New Roman" w:cs="Times New Roman" w:hint="eastAsia"/>
        </w:rPr>
        <w:t>（一）時間：</w:t>
      </w:r>
      <w:r w:rsidRPr="0087485F">
        <w:rPr>
          <w:rFonts w:ascii="Times New Roman" w:eastAsia="標楷體" w:hAnsi="Times New Roman" w:cs="Times New Roman" w:hint="eastAsia"/>
        </w:rPr>
        <w:t>107</w:t>
      </w:r>
      <w:r w:rsidRPr="0087485F">
        <w:rPr>
          <w:rFonts w:ascii="Times New Roman" w:eastAsia="標楷體" w:hAnsi="Times New Roman" w:cs="Times New Roman" w:hint="eastAsia"/>
        </w:rPr>
        <w:t>年</w:t>
      </w:r>
      <w:r w:rsidRPr="0087485F">
        <w:rPr>
          <w:rFonts w:ascii="Times New Roman" w:eastAsia="標楷體" w:hAnsi="Times New Roman" w:cs="Times New Roman" w:hint="eastAsia"/>
        </w:rPr>
        <w:t>3</w:t>
      </w:r>
      <w:r w:rsidRPr="0087485F">
        <w:rPr>
          <w:rFonts w:ascii="Times New Roman" w:eastAsia="標楷體" w:hAnsi="Times New Roman" w:cs="Times New Roman" w:hint="eastAsia"/>
        </w:rPr>
        <w:t>月</w:t>
      </w:r>
      <w:r w:rsidRPr="0087485F">
        <w:rPr>
          <w:rFonts w:ascii="Times New Roman" w:eastAsia="標楷體" w:hAnsi="Times New Roman" w:cs="Times New Roman" w:hint="eastAsia"/>
        </w:rPr>
        <w:t>28</w:t>
      </w:r>
      <w:r w:rsidRPr="0087485F">
        <w:rPr>
          <w:rFonts w:ascii="Times New Roman" w:eastAsia="標楷體" w:hAnsi="Times New Roman" w:cs="Times New Roman" w:hint="eastAsia"/>
        </w:rPr>
        <w:t>日（星期三）</w:t>
      </w:r>
      <w:r w:rsidR="004D00A6">
        <w:rPr>
          <w:rFonts w:ascii="Times New Roman" w:eastAsia="標楷體" w:hAnsi="Times New Roman" w:cs="Times New Roman" w:hint="eastAsia"/>
        </w:rPr>
        <w:t>9</w:t>
      </w:r>
      <w:r w:rsidRPr="001A6660">
        <w:rPr>
          <w:rFonts w:ascii="Times New Roman" w:eastAsia="標楷體" w:hAnsi="Times New Roman" w:cs="Times New Roman" w:hint="eastAsia"/>
        </w:rPr>
        <w:t>：</w:t>
      </w:r>
      <w:r w:rsidR="004D00A6">
        <w:rPr>
          <w:rFonts w:ascii="Times New Roman" w:eastAsia="標楷體" w:hAnsi="Times New Roman" w:cs="Times New Roman" w:hint="eastAsia"/>
        </w:rPr>
        <w:t>3</w:t>
      </w:r>
      <w:r w:rsidRPr="001A6660">
        <w:rPr>
          <w:rFonts w:ascii="Times New Roman" w:eastAsia="標楷體" w:hAnsi="Times New Roman" w:cs="Times New Roman" w:hint="eastAsia"/>
        </w:rPr>
        <w:t>0 ~ 1</w:t>
      </w:r>
      <w:r w:rsidR="002B103B" w:rsidRPr="001A6660">
        <w:rPr>
          <w:rFonts w:ascii="Times New Roman" w:eastAsia="標楷體" w:hAnsi="Times New Roman" w:cs="Times New Roman" w:hint="eastAsia"/>
        </w:rPr>
        <w:t>5</w:t>
      </w:r>
      <w:r w:rsidRPr="001A6660">
        <w:rPr>
          <w:rFonts w:ascii="Times New Roman" w:eastAsia="標楷體" w:hAnsi="Times New Roman" w:cs="Times New Roman" w:hint="eastAsia"/>
        </w:rPr>
        <w:t>：</w:t>
      </w:r>
      <w:r w:rsidR="002B103B" w:rsidRPr="001A6660">
        <w:rPr>
          <w:rFonts w:ascii="Times New Roman" w:eastAsia="標楷體" w:hAnsi="Times New Roman" w:cs="Times New Roman" w:hint="eastAsia"/>
        </w:rPr>
        <w:t>3</w:t>
      </w:r>
      <w:r w:rsidRPr="001A6660">
        <w:rPr>
          <w:rFonts w:ascii="Times New Roman" w:eastAsia="標楷體" w:hAnsi="Times New Roman" w:cs="Times New Roman" w:hint="eastAsia"/>
        </w:rPr>
        <w:t>0</w:t>
      </w:r>
    </w:p>
    <w:p w:rsidR="00942ADB" w:rsidRPr="0087485F" w:rsidRDefault="00942ADB" w:rsidP="00A81777">
      <w:pPr>
        <w:pStyle w:val="a4"/>
        <w:spacing w:afterLines="50"/>
        <w:ind w:leftChars="0" w:left="425"/>
        <w:rPr>
          <w:rFonts w:ascii="Times New Roman" w:eastAsia="標楷體" w:hAnsi="Times New Roman" w:cs="Times New Roman"/>
          <w:color w:val="000000"/>
        </w:rPr>
      </w:pPr>
      <w:r w:rsidRPr="0087485F">
        <w:rPr>
          <w:rFonts w:ascii="Times New Roman" w:eastAsia="標楷體" w:hAnsi="Times New Roman" w:cs="Times New Roman" w:hint="eastAsia"/>
        </w:rPr>
        <w:t>（二）地點：中華電信學院板橋院本部（新北市板橋區民族路</w:t>
      </w:r>
      <w:r w:rsidRPr="0087485F">
        <w:rPr>
          <w:rFonts w:ascii="Times New Roman" w:eastAsia="標楷體" w:hAnsi="Times New Roman" w:cs="Times New Roman" w:hint="eastAsia"/>
        </w:rPr>
        <w:t>168</w:t>
      </w:r>
      <w:r w:rsidRPr="0087485F">
        <w:rPr>
          <w:rFonts w:ascii="Times New Roman" w:eastAsia="標楷體" w:hAnsi="Times New Roman" w:cs="Times New Roman" w:hint="eastAsia"/>
        </w:rPr>
        <w:t>號）</w:t>
      </w:r>
    </w:p>
    <w:p w:rsidR="00942ADB" w:rsidRPr="00DD7539" w:rsidRDefault="00942ADB" w:rsidP="00A81777">
      <w:pPr>
        <w:pStyle w:val="a4"/>
        <w:numPr>
          <w:ilvl w:val="0"/>
          <w:numId w:val="1"/>
        </w:numPr>
        <w:spacing w:afterLines="50"/>
        <w:ind w:leftChars="0" w:left="425" w:hanging="425"/>
        <w:rPr>
          <w:rFonts w:ascii="Times New Roman" w:eastAsia="標楷體" w:hAnsi="Times New Roman" w:cs="Times New Roman"/>
          <w:color w:val="000000"/>
        </w:rPr>
      </w:pPr>
      <w:r w:rsidRPr="00836D76">
        <w:rPr>
          <w:rFonts w:ascii="Times New Roman" w:eastAsia="標楷體" w:hAnsi="Times New Roman" w:cs="Times New Roman" w:hint="eastAsia"/>
          <w:b/>
        </w:rPr>
        <w:t>參與對象：</w:t>
      </w:r>
      <w:r w:rsidR="00BA717F" w:rsidRPr="00DD7539">
        <w:rPr>
          <w:rFonts w:ascii="Times New Roman" w:eastAsia="標楷體" w:hAnsi="Times New Roman" w:cs="Times New Roman" w:hint="eastAsia"/>
          <w:color w:val="000000"/>
        </w:rPr>
        <w:t>有意願參與產學合作計畫或</w:t>
      </w:r>
      <w:r w:rsidR="0098450C" w:rsidRPr="00DD7539">
        <w:rPr>
          <w:rFonts w:ascii="Times New Roman" w:eastAsia="標楷體" w:hAnsi="Times New Roman" w:cs="Times New Roman" w:hint="eastAsia"/>
          <w:color w:val="000000"/>
        </w:rPr>
        <w:t>進駐農業創新育成中心</w:t>
      </w:r>
      <w:r w:rsidR="00BA717F" w:rsidRPr="00DD7539">
        <w:rPr>
          <w:rFonts w:ascii="Times New Roman" w:eastAsia="標楷體" w:hAnsi="Times New Roman" w:cs="Times New Roman" w:hint="eastAsia"/>
          <w:color w:val="000000"/>
        </w:rPr>
        <w:t>之</w:t>
      </w:r>
      <w:r w:rsidR="0098450C" w:rsidRPr="00DD7539">
        <w:rPr>
          <w:rFonts w:ascii="Times New Roman" w:eastAsia="標楷體" w:hAnsi="Times New Roman" w:cs="Times New Roman"/>
          <w:color w:val="000000"/>
        </w:rPr>
        <w:t>法人</w:t>
      </w:r>
      <w:r w:rsidR="00BA717F" w:rsidRPr="00DD7539">
        <w:rPr>
          <w:rFonts w:ascii="Times New Roman" w:eastAsia="標楷體" w:hAnsi="Times New Roman" w:cs="Times New Roman" w:hint="eastAsia"/>
          <w:color w:val="000000"/>
        </w:rPr>
        <w:t>、財團法人、非營利社團法人</w:t>
      </w:r>
      <w:r w:rsidR="0098450C" w:rsidRPr="00DD7539">
        <w:rPr>
          <w:rFonts w:ascii="Times New Roman" w:eastAsia="標楷體" w:hAnsi="Times New Roman" w:cs="Times New Roman"/>
          <w:color w:val="000000"/>
        </w:rPr>
        <w:t>、</w:t>
      </w:r>
      <w:r w:rsidR="00BA717F" w:rsidRPr="00DD7539">
        <w:rPr>
          <w:rFonts w:ascii="Times New Roman" w:eastAsia="標楷體" w:hAnsi="Times New Roman" w:cs="Times New Roman" w:hint="eastAsia"/>
          <w:color w:val="000000"/>
        </w:rPr>
        <w:t>有興趣瞭解農業科研成果之政府機關人員、農業</w:t>
      </w:r>
      <w:r w:rsidR="00BA717F" w:rsidRPr="00DD7539">
        <w:rPr>
          <w:rFonts w:ascii="Times New Roman" w:eastAsia="標楷體" w:hAnsi="Times New Roman" w:cs="Times New Roman"/>
          <w:color w:val="000000"/>
        </w:rPr>
        <w:t>團體</w:t>
      </w:r>
      <w:r w:rsidR="00BA717F" w:rsidRPr="00DD7539">
        <w:rPr>
          <w:rFonts w:ascii="Times New Roman" w:eastAsia="標楷體" w:hAnsi="Times New Roman" w:cs="Times New Roman" w:hint="eastAsia"/>
          <w:color w:val="000000"/>
        </w:rPr>
        <w:t>及一般民眾</w:t>
      </w:r>
      <w:r w:rsidR="00DD7539">
        <w:rPr>
          <w:rFonts w:ascii="Times New Roman" w:eastAsia="標楷體" w:hAnsi="Times New Roman" w:cs="Times New Roman" w:hint="eastAsia"/>
          <w:color w:val="000000"/>
        </w:rPr>
        <w:t>。</w:t>
      </w:r>
    </w:p>
    <w:p w:rsidR="00942ADB" w:rsidRPr="004B653A" w:rsidRDefault="00942ADB" w:rsidP="00A81777">
      <w:pPr>
        <w:pStyle w:val="a4"/>
        <w:numPr>
          <w:ilvl w:val="0"/>
          <w:numId w:val="1"/>
        </w:numPr>
        <w:spacing w:afterLines="50"/>
        <w:ind w:leftChars="0" w:left="425" w:hanging="425"/>
        <w:rPr>
          <w:rFonts w:ascii="Times New Roman" w:eastAsia="標楷體" w:hAnsi="Times New Roman" w:cs="Times New Roman"/>
          <w:color w:val="000000"/>
        </w:rPr>
      </w:pPr>
      <w:r>
        <w:rPr>
          <w:rFonts w:ascii="Times New Roman" w:eastAsia="標楷體" w:hAnsi="Times New Roman" w:cs="Times New Roman" w:hint="eastAsia"/>
          <w:b/>
        </w:rPr>
        <w:t>活動說明</w:t>
      </w:r>
      <w:r>
        <w:rPr>
          <w:rFonts w:ascii="標楷體" w:eastAsia="標楷體" w:hAnsi="標楷體" w:cs="Times New Roman" w:hint="eastAsia"/>
          <w:b/>
        </w:rPr>
        <w:t>：</w:t>
      </w:r>
      <w:r>
        <w:rPr>
          <w:rFonts w:ascii="Times New Roman" w:eastAsia="標楷體" w:hAnsi="Times New Roman" w:cs="Times New Roman"/>
          <w:color w:val="000000"/>
        </w:rPr>
        <w:t>本</w:t>
      </w:r>
      <w:r>
        <w:rPr>
          <w:rFonts w:ascii="Times New Roman" w:eastAsia="標楷體" w:hAnsi="Times New Roman" w:cs="Times New Roman" w:hint="eastAsia"/>
          <w:color w:val="000000"/>
        </w:rPr>
        <w:t>次</w:t>
      </w:r>
      <w:r w:rsidR="008034F6">
        <w:rPr>
          <w:rFonts w:ascii="Times New Roman" w:eastAsia="標楷體" w:hAnsi="Times New Roman" w:cs="Times New Roman" w:hint="eastAsia"/>
          <w:color w:val="000000"/>
        </w:rPr>
        <w:t>媒合會預計展</w:t>
      </w:r>
      <w:r w:rsidR="008034F6">
        <w:rPr>
          <w:rFonts w:ascii="Times New Roman" w:eastAsia="標楷體" w:hAnsi="Times New Roman" w:cs="Times New Roman"/>
          <w:color w:val="000000"/>
        </w:rPr>
        <w:t>出</w:t>
      </w:r>
      <w:r w:rsidR="008034F6">
        <w:rPr>
          <w:rFonts w:ascii="Times New Roman" w:eastAsia="標楷體" w:hAnsi="Times New Roman" w:cs="Times New Roman" w:hint="eastAsia"/>
          <w:color w:val="000000"/>
        </w:rPr>
        <w:t>之農業科技</w:t>
      </w:r>
      <w:r w:rsidR="008034F6">
        <w:rPr>
          <w:rFonts w:ascii="Times New Roman" w:eastAsia="標楷體" w:hAnsi="Times New Roman" w:cs="Times New Roman"/>
          <w:color w:val="000000"/>
        </w:rPr>
        <w:t>研</w:t>
      </w:r>
      <w:r w:rsidR="008034F6">
        <w:rPr>
          <w:rFonts w:ascii="Times New Roman" w:eastAsia="標楷體" w:hAnsi="Times New Roman" w:cs="Times New Roman" w:hint="eastAsia"/>
          <w:color w:val="000000"/>
        </w:rPr>
        <w:t>發</w:t>
      </w:r>
      <w:r>
        <w:rPr>
          <w:rFonts w:ascii="Times New Roman" w:eastAsia="標楷體" w:hAnsi="Times New Roman" w:cs="Times New Roman"/>
          <w:color w:val="000000"/>
        </w:rPr>
        <w:t>成果</w:t>
      </w:r>
      <w:r w:rsidR="008034F6">
        <w:rPr>
          <w:rFonts w:ascii="Times New Roman" w:eastAsia="標楷體" w:hAnsi="Times New Roman" w:cs="Times New Roman" w:hint="eastAsia"/>
          <w:color w:val="000000"/>
        </w:rPr>
        <w:t>逾</w:t>
      </w:r>
      <w:r w:rsidR="008034F6" w:rsidRPr="00686CD2">
        <w:rPr>
          <w:rFonts w:ascii="Times New Roman" w:eastAsia="標楷體" w:hAnsi="Times New Roman" w:cs="Times New Roman" w:hint="eastAsia"/>
          <w:color w:val="000000"/>
        </w:rPr>
        <w:t>5</w:t>
      </w:r>
      <w:r w:rsidR="008034F6">
        <w:rPr>
          <w:rFonts w:ascii="Times New Roman" w:eastAsia="標楷體" w:hAnsi="Times New Roman" w:cs="Times New Roman" w:hint="eastAsia"/>
          <w:color w:val="000000"/>
        </w:rPr>
        <w:t>0</w:t>
      </w:r>
      <w:r w:rsidR="008034F6">
        <w:rPr>
          <w:rFonts w:ascii="Times New Roman" w:eastAsia="標楷體" w:hAnsi="Times New Roman" w:cs="Times New Roman"/>
          <w:color w:val="000000"/>
        </w:rPr>
        <w:t>項</w:t>
      </w:r>
      <w:r>
        <w:rPr>
          <w:rFonts w:ascii="Times New Roman" w:eastAsia="標楷體" w:hAnsi="Times New Roman" w:cs="Times New Roman"/>
          <w:color w:val="000000"/>
        </w:rPr>
        <w:t>，</w:t>
      </w:r>
      <w:r w:rsidRPr="00741BA1">
        <w:rPr>
          <w:rFonts w:ascii="Times New Roman" w:eastAsia="標楷體" w:hAnsi="Times New Roman" w:cs="Times New Roman"/>
          <w:color w:val="000000"/>
        </w:rPr>
        <w:t>活動</w:t>
      </w:r>
      <w:r>
        <w:rPr>
          <w:rFonts w:ascii="Times New Roman" w:eastAsia="標楷體" w:hAnsi="Times New Roman" w:cs="Times New Roman" w:hint="eastAsia"/>
          <w:color w:val="000000"/>
        </w:rPr>
        <w:t>當天擇</w:t>
      </w:r>
      <w:r w:rsidR="008034F6">
        <w:rPr>
          <w:rFonts w:ascii="Times New Roman" w:eastAsia="標楷體" w:hAnsi="Times New Roman" w:cs="Times New Roman" w:hint="eastAsia"/>
          <w:color w:val="000000"/>
        </w:rPr>
        <w:t>其中</w:t>
      </w:r>
      <w:r>
        <w:rPr>
          <w:rFonts w:ascii="Times New Roman" w:eastAsia="標楷體" w:hAnsi="Times New Roman" w:cs="Times New Roman" w:hint="eastAsia"/>
          <w:color w:val="000000"/>
        </w:rPr>
        <w:t>21</w:t>
      </w:r>
      <w:r>
        <w:rPr>
          <w:rFonts w:ascii="Times New Roman" w:eastAsia="標楷體" w:hAnsi="Times New Roman" w:cs="Times New Roman" w:hint="eastAsia"/>
          <w:color w:val="000000"/>
        </w:rPr>
        <w:t>件</w:t>
      </w:r>
      <w:r w:rsidR="008034F6">
        <w:rPr>
          <w:rFonts w:ascii="Times New Roman" w:eastAsia="標楷體" w:hAnsi="Times New Roman" w:cs="Times New Roman" w:hint="eastAsia"/>
          <w:color w:val="000000"/>
        </w:rPr>
        <w:t>由各單位研究人員</w:t>
      </w:r>
      <w:r>
        <w:rPr>
          <w:rFonts w:ascii="Times New Roman" w:eastAsia="標楷體" w:hAnsi="Times New Roman" w:cs="Times New Roman" w:hint="eastAsia"/>
          <w:color w:val="000000"/>
        </w:rPr>
        <w:t>進行口頭發表，</w:t>
      </w:r>
      <w:r w:rsidRPr="00741BA1">
        <w:rPr>
          <w:rFonts w:ascii="Times New Roman" w:eastAsia="標楷體" w:hAnsi="Times New Roman" w:cs="Times New Roman"/>
          <w:color w:val="000000"/>
        </w:rPr>
        <w:t>同時</w:t>
      </w:r>
      <w:r w:rsidRPr="005D7B4C">
        <w:rPr>
          <w:rFonts w:ascii="Times New Roman" w:eastAsia="標楷體" w:hAnsi="Times New Roman" w:cs="Times New Roman"/>
          <w:color w:val="000000"/>
        </w:rPr>
        <w:t>，</w:t>
      </w:r>
      <w:r w:rsidRPr="00FF511B">
        <w:rPr>
          <w:rFonts w:ascii="Times New Roman" w:eastAsia="標楷體" w:hAnsi="標楷體" w:cs="Times New Roman"/>
        </w:rPr>
        <w:t>提供業者</w:t>
      </w:r>
      <w:r w:rsidR="008034F6">
        <w:rPr>
          <w:rFonts w:ascii="Times New Roman" w:eastAsia="標楷體" w:hAnsi="標楷體" w:cs="Times New Roman" w:hint="eastAsia"/>
        </w:rPr>
        <w:t>針對有興趣之發表內容</w:t>
      </w:r>
      <w:r w:rsidR="008034F6" w:rsidRPr="00FF511B">
        <w:rPr>
          <w:rFonts w:ascii="Times New Roman" w:eastAsia="標楷體" w:hAnsi="標楷體" w:cs="Times New Roman"/>
        </w:rPr>
        <w:t>預約報名</w:t>
      </w:r>
      <w:r w:rsidR="00E53685">
        <w:rPr>
          <w:rFonts w:ascii="Times New Roman" w:eastAsia="標楷體" w:hAnsi="標楷體" w:cs="Times New Roman" w:hint="eastAsia"/>
        </w:rPr>
        <w:t>，進行</w:t>
      </w:r>
      <w:r w:rsidRPr="00FF511B">
        <w:rPr>
          <w:rFonts w:ascii="Times New Roman" w:eastAsia="標楷體" w:hAnsi="標楷體" w:cs="Times New Roman"/>
        </w:rPr>
        <w:t>「</w:t>
      </w:r>
      <w:r w:rsidRPr="00FF511B">
        <w:rPr>
          <w:rFonts w:ascii="Times New Roman" w:eastAsia="標楷體" w:hAnsi="標楷體" w:cs="Times New Roman"/>
          <w:shd w:val="clear" w:color="auto" w:fill="FFFFFF"/>
        </w:rPr>
        <w:t>一對一</w:t>
      </w:r>
      <w:r w:rsidRPr="00FF511B">
        <w:rPr>
          <w:rFonts w:ascii="Times New Roman" w:eastAsia="標楷體" w:hAnsi="標楷體" w:cs="Times New Roman"/>
        </w:rPr>
        <w:t>技術</w:t>
      </w:r>
      <w:r>
        <w:rPr>
          <w:rFonts w:ascii="Times New Roman" w:eastAsia="標楷體" w:hAnsi="標楷體" w:cs="Times New Roman" w:hint="eastAsia"/>
        </w:rPr>
        <w:t>洽</w:t>
      </w:r>
      <w:r w:rsidRPr="00FF511B">
        <w:rPr>
          <w:rFonts w:ascii="Times New Roman" w:eastAsia="標楷體" w:hAnsi="標楷體" w:cs="Times New Roman"/>
        </w:rPr>
        <w:t>談」</w:t>
      </w:r>
      <w:r>
        <w:rPr>
          <w:rFonts w:ascii="Times New Roman" w:eastAsia="標楷體" w:hAnsi="標楷體" w:cs="Times New Roman" w:hint="eastAsia"/>
        </w:rPr>
        <w:t>，</w:t>
      </w:r>
      <w:r w:rsidR="008034F6">
        <w:rPr>
          <w:rFonts w:ascii="Times New Roman" w:eastAsia="標楷體" w:hAnsi="標楷體" w:cs="Times New Roman" w:hint="eastAsia"/>
        </w:rPr>
        <w:t>並由</w:t>
      </w:r>
      <w:r w:rsidRPr="00FF511B">
        <w:rPr>
          <w:rFonts w:ascii="Times New Roman" w:eastAsia="標楷體" w:hAnsi="標楷體" w:cs="Times New Roman"/>
        </w:rPr>
        <w:t>主辦單位</w:t>
      </w:r>
      <w:r w:rsidR="008034F6">
        <w:rPr>
          <w:rFonts w:ascii="Times New Roman" w:eastAsia="標楷體" w:hAnsi="標楷體" w:cs="Times New Roman" w:hint="eastAsia"/>
        </w:rPr>
        <w:t>屆時</w:t>
      </w:r>
      <w:r w:rsidRPr="00FF511B">
        <w:rPr>
          <w:rFonts w:ascii="Times New Roman" w:eastAsia="標楷體" w:hAnsi="標楷體" w:cs="Times New Roman"/>
        </w:rPr>
        <w:t>視報名情況另行通知</w:t>
      </w:r>
      <w:r w:rsidRPr="00FF511B">
        <w:rPr>
          <w:rStyle w:val="af"/>
          <w:rFonts w:ascii="Times New Roman" w:eastAsia="標楷體" w:hAnsi="標楷體" w:cs="Times New Roman"/>
          <w:i w:val="0"/>
          <w:iCs w:val="0"/>
          <w:shd w:val="clear" w:color="auto" w:fill="FFFFFF"/>
        </w:rPr>
        <w:t>媒合</w:t>
      </w:r>
      <w:r w:rsidRPr="00FF511B">
        <w:rPr>
          <w:rFonts w:ascii="Times New Roman" w:eastAsia="標楷體" w:hAnsi="標楷體" w:cs="Times New Roman"/>
          <w:shd w:val="clear" w:color="auto" w:fill="FFFFFF"/>
        </w:rPr>
        <w:t>時段</w:t>
      </w:r>
      <w:r w:rsidR="005C4CA5">
        <w:rPr>
          <w:rFonts w:ascii="Times New Roman" w:eastAsia="標楷體" w:hAnsi="標楷體" w:cs="Times New Roman" w:hint="eastAsia"/>
          <w:shd w:val="clear" w:color="auto" w:fill="FFFFFF"/>
        </w:rPr>
        <w:t>，</w:t>
      </w:r>
      <w:r w:rsidR="005C4CA5" w:rsidRPr="005D7B4C">
        <w:rPr>
          <w:rFonts w:ascii="Times New Roman" w:eastAsia="標楷體" w:hAnsi="Times New Roman" w:cs="Times New Roman"/>
          <w:color w:val="000000"/>
        </w:rPr>
        <w:t>凡於報名截止日前完成技術媒合預約者，即贈送「</w:t>
      </w:r>
      <w:r w:rsidR="005C4CA5" w:rsidRPr="005D7B4C">
        <w:rPr>
          <w:rFonts w:ascii="Times New Roman" w:eastAsia="標楷體" w:hAnsi="Times New Roman" w:cs="Times New Roman" w:hint="eastAsia"/>
          <w:color w:val="000000"/>
        </w:rPr>
        <w:t>技術寶典隨身碟</w:t>
      </w:r>
      <w:r w:rsidR="005C4CA5" w:rsidRPr="005D7B4C">
        <w:rPr>
          <w:rFonts w:ascii="Times New Roman" w:eastAsia="標楷體" w:hAnsi="Times New Roman" w:cs="Times New Roman"/>
          <w:color w:val="000000"/>
        </w:rPr>
        <w:t>」</w:t>
      </w:r>
      <w:r w:rsidR="005C4CA5" w:rsidRPr="005D7B4C">
        <w:rPr>
          <w:rFonts w:ascii="Times New Roman" w:eastAsia="標楷體" w:hAnsi="Times New Roman" w:cs="Times New Roman" w:hint="eastAsia"/>
          <w:color w:val="000000"/>
        </w:rPr>
        <w:t>1</w:t>
      </w:r>
      <w:r w:rsidR="005C4CA5" w:rsidRPr="005D7B4C">
        <w:rPr>
          <w:rFonts w:ascii="Times New Roman" w:eastAsia="標楷體" w:hAnsi="Times New Roman" w:cs="Times New Roman" w:hint="eastAsia"/>
          <w:color w:val="000000"/>
        </w:rPr>
        <w:t>份</w:t>
      </w:r>
      <w:r w:rsidR="005C4CA5">
        <w:rPr>
          <w:rFonts w:ascii="Times New Roman" w:eastAsia="標楷體" w:hAnsi="Times New Roman" w:cs="Times New Roman" w:hint="eastAsia"/>
          <w:color w:val="000000"/>
        </w:rPr>
        <w:t>（</w:t>
      </w:r>
      <w:r w:rsidR="005C4CA5" w:rsidRPr="005D7B4C">
        <w:rPr>
          <w:rFonts w:ascii="Times New Roman" w:eastAsia="標楷體" w:hAnsi="Times New Roman" w:cs="Times New Roman" w:hint="eastAsia"/>
          <w:color w:val="000000"/>
        </w:rPr>
        <w:t>限量供應，送完為止</w:t>
      </w:r>
      <w:r w:rsidR="005C4CA5">
        <w:rPr>
          <w:rFonts w:ascii="Times New Roman" w:eastAsia="標楷體" w:hAnsi="Times New Roman" w:cs="Times New Roman" w:hint="eastAsia"/>
          <w:color w:val="000000"/>
        </w:rPr>
        <w:t>）</w:t>
      </w:r>
      <w:r w:rsidRPr="00FF511B">
        <w:rPr>
          <w:rFonts w:ascii="Times New Roman" w:eastAsia="標楷體" w:hAnsi="標楷體" w:cs="Times New Roman"/>
          <w:bCs/>
          <w:noProof/>
          <w:szCs w:val="24"/>
        </w:rPr>
        <w:t>。</w:t>
      </w:r>
      <w:r w:rsidR="008034F6">
        <w:rPr>
          <w:rFonts w:ascii="Times New Roman" w:eastAsia="標楷體" w:hAnsi="標楷體" w:cs="Times New Roman" w:hint="eastAsia"/>
          <w:bCs/>
          <w:noProof/>
          <w:szCs w:val="24"/>
        </w:rPr>
        <w:t>有興趣瞭解</w:t>
      </w:r>
      <w:r w:rsidR="008034F6" w:rsidRPr="005D7B4C">
        <w:rPr>
          <w:rFonts w:ascii="Times New Roman" w:eastAsia="標楷體" w:hAnsi="Times New Roman" w:cs="Times New Roman"/>
          <w:color w:val="000000"/>
        </w:rPr>
        <w:t>各項技術簡介</w:t>
      </w:r>
      <w:r w:rsidR="008034F6">
        <w:rPr>
          <w:rFonts w:ascii="Times New Roman" w:eastAsia="標楷體" w:hAnsi="Times New Roman" w:cs="Times New Roman" w:hint="eastAsia"/>
          <w:color w:val="000000"/>
        </w:rPr>
        <w:t>者，</w:t>
      </w:r>
      <w:r w:rsidRPr="005D7B4C">
        <w:rPr>
          <w:rFonts w:ascii="Times New Roman" w:eastAsia="標楷體" w:hAnsi="Times New Roman" w:cs="Times New Roman"/>
          <w:color w:val="000000"/>
        </w:rPr>
        <w:t>歡迎</w:t>
      </w:r>
      <w:r w:rsidR="004B653A">
        <w:rPr>
          <w:rFonts w:ascii="Times New Roman" w:eastAsia="標楷體" w:hAnsi="Times New Roman" w:cs="Times New Roman" w:hint="eastAsia"/>
          <w:color w:val="000000"/>
        </w:rPr>
        <w:t>先行</w:t>
      </w:r>
      <w:r w:rsidRPr="005D7B4C">
        <w:rPr>
          <w:rFonts w:ascii="Times New Roman" w:eastAsia="標楷體" w:hAnsi="Times New Roman" w:cs="Times New Roman"/>
          <w:color w:val="000000"/>
        </w:rPr>
        <w:t>至</w:t>
      </w:r>
      <w:r>
        <w:rPr>
          <w:rFonts w:ascii="Times New Roman" w:eastAsia="標楷體" w:hAnsi="Times New Roman" w:cs="Times New Roman" w:hint="eastAsia"/>
          <w:color w:val="000000"/>
        </w:rPr>
        <w:t>「</w:t>
      </w:r>
      <w:r w:rsidRPr="00E0402C">
        <w:rPr>
          <w:rFonts w:ascii="Times New Roman" w:eastAsia="標楷體" w:hAnsi="Times New Roman" w:cs="Times New Roman"/>
          <w:color w:val="000000"/>
        </w:rPr>
        <w:t>農業創新育成中心網站</w:t>
      </w:r>
      <w:r>
        <w:rPr>
          <w:rFonts w:ascii="Times New Roman" w:eastAsia="標楷體" w:hAnsi="Times New Roman" w:cs="Times New Roman" w:hint="eastAsia"/>
          <w:color w:val="000000"/>
        </w:rPr>
        <w:t>」</w:t>
      </w:r>
      <w:r w:rsidR="00E53685" w:rsidRPr="004B653A">
        <w:rPr>
          <w:rFonts w:ascii="Times New Roman" w:eastAsia="標楷體" w:hAnsi="Times New Roman" w:cs="Times New Roman"/>
          <w:color w:val="000000"/>
        </w:rPr>
        <w:t>(</w:t>
      </w:r>
      <w:hyperlink r:id="rId9" w:history="1">
        <w:r w:rsidR="00E53685" w:rsidRPr="004B653A">
          <w:rPr>
            <w:rFonts w:ascii="Times New Roman" w:eastAsia="標楷體" w:hAnsi="Times New Roman" w:cs="Times New Roman"/>
            <w:color w:val="000000"/>
          </w:rPr>
          <w:t>http://incubator-coa.nat.gov.tw</w:t>
        </w:r>
      </w:hyperlink>
      <w:r w:rsidR="00E53685" w:rsidRPr="004B653A">
        <w:rPr>
          <w:rFonts w:ascii="Times New Roman" w:eastAsia="標楷體" w:hAnsi="Times New Roman" w:cs="Times New Roman"/>
          <w:color w:val="000000"/>
        </w:rPr>
        <w:t>)</w:t>
      </w:r>
      <w:r w:rsidRPr="005D7B4C">
        <w:rPr>
          <w:rFonts w:ascii="Times New Roman" w:eastAsia="標楷體" w:hAnsi="Times New Roman" w:cs="Times New Roman"/>
          <w:color w:val="000000"/>
        </w:rPr>
        <w:t>查閱。</w:t>
      </w:r>
    </w:p>
    <w:p w:rsidR="004B653A" w:rsidRPr="004B653A" w:rsidRDefault="00942ADB" w:rsidP="00B03438">
      <w:pPr>
        <w:pStyle w:val="a4"/>
        <w:numPr>
          <w:ilvl w:val="0"/>
          <w:numId w:val="1"/>
        </w:numPr>
        <w:ind w:leftChars="0"/>
        <w:rPr>
          <w:rFonts w:ascii="Times New Roman" w:eastAsia="標楷體" w:hAnsi="Times New Roman" w:cs="Times New Roman"/>
          <w:color w:val="000000"/>
        </w:rPr>
      </w:pPr>
      <w:r w:rsidRPr="006C2F18">
        <w:rPr>
          <w:rFonts w:ascii="Times New Roman" w:eastAsia="標楷體" w:hAnsi="Times New Roman" w:cs="Times New Roman" w:hint="eastAsia"/>
          <w:b/>
        </w:rPr>
        <w:t>活動報名方式：</w:t>
      </w:r>
      <w:r w:rsidR="00B03438" w:rsidRPr="00B4693D">
        <w:rPr>
          <w:rFonts w:ascii="標楷體" w:eastAsia="標楷體" w:hAnsi="標楷體"/>
          <w:szCs w:val="24"/>
        </w:rPr>
        <w:t>請於</w:t>
      </w:r>
      <w:r w:rsidR="00B03438">
        <w:rPr>
          <w:rFonts w:ascii="Times New Roman" w:eastAsia="標楷體" w:hAnsi="Times New Roman" w:hint="eastAsia"/>
          <w:szCs w:val="24"/>
        </w:rPr>
        <w:t>3</w:t>
      </w:r>
      <w:r w:rsidR="00B03438" w:rsidRPr="00B4693D">
        <w:rPr>
          <w:rFonts w:ascii="Times New Roman" w:eastAsia="標楷體" w:hAnsi="Times New Roman"/>
          <w:szCs w:val="24"/>
        </w:rPr>
        <w:t>月</w:t>
      </w:r>
      <w:r w:rsidR="00B03438">
        <w:rPr>
          <w:rFonts w:ascii="Times New Roman" w:eastAsia="標楷體" w:hAnsi="Times New Roman" w:hint="eastAsia"/>
          <w:szCs w:val="24"/>
        </w:rPr>
        <w:t>21</w:t>
      </w:r>
      <w:r w:rsidR="00B03438" w:rsidRPr="00B4693D">
        <w:rPr>
          <w:rFonts w:ascii="Times New Roman" w:eastAsia="標楷體" w:hAnsi="Times New Roman"/>
          <w:szCs w:val="24"/>
        </w:rPr>
        <w:t>日</w:t>
      </w:r>
      <w:r w:rsidR="00B03438" w:rsidRPr="00B4693D">
        <w:rPr>
          <w:rFonts w:ascii="Times New Roman" w:eastAsia="標楷體" w:hAnsi="Times New Roman"/>
          <w:szCs w:val="24"/>
        </w:rPr>
        <w:t>(</w:t>
      </w:r>
      <w:r w:rsidR="00B03438" w:rsidRPr="00B4693D">
        <w:rPr>
          <w:rFonts w:ascii="Times New Roman" w:eastAsia="標楷體" w:hAnsi="Times New Roman"/>
          <w:szCs w:val="24"/>
        </w:rPr>
        <w:t>星期</w:t>
      </w:r>
      <w:r w:rsidR="00B03438">
        <w:rPr>
          <w:rFonts w:ascii="Times New Roman" w:eastAsia="標楷體" w:hAnsi="Times New Roman" w:hint="eastAsia"/>
          <w:szCs w:val="24"/>
        </w:rPr>
        <w:t>三</w:t>
      </w:r>
      <w:r w:rsidR="00B03438" w:rsidRPr="00B4693D">
        <w:rPr>
          <w:rFonts w:ascii="Times New Roman" w:eastAsia="標楷體" w:hAnsi="Times New Roman"/>
          <w:szCs w:val="24"/>
        </w:rPr>
        <w:t>)</w:t>
      </w:r>
      <w:r w:rsidR="005C4CA5">
        <w:rPr>
          <w:rFonts w:ascii="Times New Roman" w:eastAsia="標楷體" w:hAnsi="Times New Roman" w:hint="eastAsia"/>
          <w:szCs w:val="24"/>
        </w:rPr>
        <w:t>前</w:t>
      </w:r>
      <w:r w:rsidR="00134079">
        <w:rPr>
          <w:rFonts w:ascii="Times New Roman" w:eastAsia="標楷體" w:hAnsi="Times New Roman" w:hint="eastAsia"/>
          <w:szCs w:val="24"/>
        </w:rPr>
        <w:t>完成</w:t>
      </w:r>
      <w:r w:rsidR="00B03438" w:rsidRPr="006244B1">
        <w:rPr>
          <w:rFonts w:ascii="Times New Roman" w:eastAsia="標楷體" w:hAnsi="Times New Roman" w:hint="eastAsia"/>
          <w:szCs w:val="24"/>
        </w:rPr>
        <w:t>報名：</w:t>
      </w:r>
    </w:p>
    <w:p w:rsidR="007863A9" w:rsidRDefault="004B653A" w:rsidP="007863A9">
      <w:pPr>
        <w:pStyle w:val="a4"/>
        <w:numPr>
          <w:ilvl w:val="0"/>
          <w:numId w:val="41"/>
        </w:numPr>
        <w:ind w:leftChars="0"/>
        <w:rPr>
          <w:rFonts w:ascii="Times New Roman" w:eastAsia="標楷體" w:hAnsi="Times New Roman"/>
          <w:szCs w:val="24"/>
        </w:rPr>
      </w:pPr>
      <w:r>
        <w:rPr>
          <w:rFonts w:ascii="Times New Roman" w:eastAsia="標楷體" w:hAnsi="Times New Roman" w:hint="eastAsia"/>
          <w:szCs w:val="24"/>
        </w:rPr>
        <w:t>線上報名：</w:t>
      </w:r>
      <w:hyperlink r:id="rId10" w:history="1">
        <w:r w:rsidR="007863A9" w:rsidRPr="00D97936">
          <w:rPr>
            <w:rStyle w:val="ad"/>
            <w:rFonts w:ascii="Times New Roman" w:eastAsia="標楷體" w:hAnsi="Times New Roman"/>
            <w:szCs w:val="24"/>
          </w:rPr>
          <w:t>https://goo.gl/forms/jZQb7jPI4ZKKgUtW2</w:t>
        </w:r>
      </w:hyperlink>
    </w:p>
    <w:p w:rsidR="00942ADB" w:rsidRDefault="005C4CA5" w:rsidP="00954E19">
      <w:pPr>
        <w:pStyle w:val="a4"/>
        <w:numPr>
          <w:ilvl w:val="0"/>
          <w:numId w:val="41"/>
        </w:numPr>
        <w:ind w:leftChars="0"/>
        <w:rPr>
          <w:rFonts w:ascii="Times New Roman" w:eastAsia="標楷體" w:hAnsi="Times New Roman" w:cs="Times New Roman"/>
          <w:color w:val="000000"/>
        </w:rPr>
      </w:pPr>
      <w:r w:rsidRPr="00954E19">
        <w:rPr>
          <w:rFonts w:ascii="Times New Roman" w:eastAsia="標楷體" w:hAnsi="Times New Roman" w:cs="Times New Roman" w:hint="eastAsia"/>
          <w:color w:val="000000"/>
        </w:rPr>
        <w:t>填妥</w:t>
      </w:r>
      <w:r w:rsidR="006E231E" w:rsidRPr="00954E19">
        <w:rPr>
          <w:rFonts w:ascii="標楷體" w:eastAsia="標楷體" w:hAnsi="標楷體" w:hint="eastAsia"/>
          <w:szCs w:val="24"/>
        </w:rPr>
        <w:t>報名表回傳</w:t>
      </w:r>
      <w:r w:rsidR="003B1EEB" w:rsidRPr="00954E19">
        <w:rPr>
          <w:rFonts w:ascii="標楷體" w:eastAsia="標楷體" w:hAnsi="標楷體" w:hint="eastAsia"/>
          <w:szCs w:val="24"/>
        </w:rPr>
        <w:t>至</w:t>
      </w:r>
      <w:hyperlink r:id="rId11" w:history="1">
        <w:r w:rsidR="003B1EEB" w:rsidRPr="00954E19">
          <w:rPr>
            <w:rStyle w:val="ad"/>
            <w:rFonts w:ascii="Times New Roman" w:eastAsia="標楷體" w:hAnsi="Times New Roman" w:cs="Times New Roman" w:hint="eastAsia"/>
          </w:rPr>
          <w:t>pyliu@tfri.gov.tw</w:t>
        </w:r>
      </w:hyperlink>
    </w:p>
    <w:p w:rsidR="007863A9" w:rsidRDefault="007863A9" w:rsidP="007863A9">
      <w:pPr>
        <w:rPr>
          <w:rFonts w:ascii="Times New Roman" w:eastAsia="標楷體" w:hAnsi="Times New Roman" w:cs="Times New Roman"/>
          <w:color w:val="000000"/>
        </w:rPr>
      </w:pPr>
    </w:p>
    <w:p w:rsidR="007863A9" w:rsidRPr="007863A9" w:rsidRDefault="007863A9" w:rsidP="007863A9">
      <w:pPr>
        <w:rPr>
          <w:rFonts w:ascii="Times New Roman" w:eastAsia="標楷體" w:hAnsi="Times New Roman" w:cs="Times New Roman"/>
          <w:color w:val="000000"/>
        </w:rPr>
      </w:pPr>
    </w:p>
    <w:p w:rsidR="006C2F18" w:rsidRPr="006C2F18" w:rsidRDefault="006C2F18" w:rsidP="00A81777">
      <w:pPr>
        <w:adjustRightInd w:val="0"/>
        <w:snapToGrid w:val="0"/>
        <w:spacing w:afterLines="70" w:line="500" w:lineRule="exact"/>
        <w:ind w:left="181"/>
        <w:jc w:val="center"/>
        <w:rPr>
          <w:rFonts w:ascii="Times New Roman" w:eastAsia="標楷體" w:hAnsi="Times New Roman" w:cs="Times New Roman"/>
          <w:b/>
          <w:bCs/>
          <w:sz w:val="28"/>
          <w:szCs w:val="28"/>
        </w:rPr>
      </w:pPr>
      <w:r w:rsidRPr="006C2F18">
        <w:rPr>
          <w:rFonts w:ascii="Times New Roman" w:eastAsia="標楷體" w:hAnsi="Times New Roman" w:cs="Times New Roman"/>
          <w:b/>
          <w:bCs/>
          <w:sz w:val="28"/>
          <w:szCs w:val="28"/>
        </w:rPr>
        <w:lastRenderedPageBreak/>
        <w:t>附</w:t>
      </w:r>
      <w:r w:rsidR="00083CC6">
        <w:rPr>
          <w:rFonts w:ascii="Times New Roman" w:eastAsia="標楷體" w:hAnsi="Times New Roman" w:cs="Times New Roman" w:hint="eastAsia"/>
          <w:b/>
          <w:bCs/>
          <w:sz w:val="28"/>
          <w:szCs w:val="28"/>
        </w:rPr>
        <w:t>件</w:t>
      </w:r>
      <w:r w:rsidRPr="006C2F18">
        <w:rPr>
          <w:rFonts w:ascii="Times New Roman" w:eastAsia="標楷體" w:hAnsi="Times New Roman" w:cs="Times New Roman"/>
          <w:b/>
          <w:bCs/>
          <w:sz w:val="28"/>
          <w:szCs w:val="28"/>
        </w:rPr>
        <w:t>1</w:t>
      </w:r>
      <w:r w:rsidRPr="006C2F18">
        <w:rPr>
          <w:rFonts w:ascii="Times New Roman" w:eastAsia="標楷體" w:hAnsi="Times New Roman" w:cs="Times New Roman"/>
          <w:b/>
          <w:bCs/>
          <w:sz w:val="28"/>
          <w:szCs w:val="28"/>
        </w:rPr>
        <w:t>、活動議程</w:t>
      </w:r>
    </w:p>
    <w:p w:rsidR="002B7047" w:rsidRPr="006C2F18" w:rsidRDefault="002B7047" w:rsidP="00A81777">
      <w:pPr>
        <w:widowControl/>
        <w:spacing w:beforeLines="50" w:afterLines="50" w:line="240" w:lineRule="exact"/>
        <w:jc w:val="both"/>
        <w:rPr>
          <w:rFonts w:ascii="Times New Roman" w:eastAsia="標楷體" w:hAnsi="Times New Roman" w:cs="Times New Roman"/>
          <w:b/>
        </w:rPr>
      </w:pPr>
      <w:r w:rsidRPr="006C2F18">
        <w:rPr>
          <w:rFonts w:ascii="Times New Roman" w:eastAsia="標楷體" w:hAnsi="Times New Roman" w:cs="Times New Roman"/>
          <w:b/>
        </w:rPr>
        <w:t>【技術發表會場】</w:t>
      </w:r>
    </w:p>
    <w:p w:rsidR="002B7047" w:rsidRDefault="002B7047" w:rsidP="00A81777">
      <w:pPr>
        <w:widowControl/>
        <w:spacing w:beforeLines="50" w:afterLines="50" w:line="240" w:lineRule="exact"/>
        <w:jc w:val="both"/>
        <w:rPr>
          <w:rFonts w:ascii="Times New Roman" w:eastAsia="標楷體" w:hAnsi="Times New Roman" w:cs="Times New Roman"/>
        </w:rPr>
      </w:pPr>
      <w:r w:rsidRPr="006C2F18">
        <w:rPr>
          <w:rFonts w:ascii="Times New Roman" w:eastAsia="標楷體" w:hAnsi="Times New Roman" w:cs="Times New Roman"/>
        </w:rPr>
        <w:t>辦理時間：</w:t>
      </w:r>
      <w:r w:rsidRPr="00D457AB">
        <w:rPr>
          <w:rFonts w:ascii="Times New Roman" w:eastAsia="標楷體" w:hAnsi="Times New Roman" w:cs="Times New Roman"/>
        </w:rPr>
        <w:t>10</w:t>
      </w:r>
      <w:r w:rsidRPr="00D457AB">
        <w:rPr>
          <w:rFonts w:ascii="Times New Roman" w:eastAsia="標楷體" w:hAnsi="Times New Roman" w:cs="Times New Roman" w:hint="eastAsia"/>
        </w:rPr>
        <w:t>7</w:t>
      </w:r>
      <w:r w:rsidRPr="00D457AB">
        <w:rPr>
          <w:rFonts w:ascii="Times New Roman" w:eastAsia="標楷體" w:hAnsi="Times New Roman" w:cs="Times New Roman"/>
        </w:rPr>
        <w:t>年</w:t>
      </w:r>
      <w:r w:rsidRPr="00D457AB">
        <w:rPr>
          <w:rFonts w:ascii="Times New Roman" w:eastAsia="標楷體" w:hAnsi="Times New Roman" w:cs="Times New Roman" w:hint="eastAsia"/>
        </w:rPr>
        <w:t>3</w:t>
      </w:r>
      <w:r w:rsidRPr="00D457AB">
        <w:rPr>
          <w:rFonts w:ascii="Times New Roman" w:eastAsia="標楷體" w:hAnsi="Times New Roman" w:cs="Times New Roman"/>
        </w:rPr>
        <w:t>月</w:t>
      </w:r>
      <w:r w:rsidRPr="00D457AB">
        <w:rPr>
          <w:rFonts w:ascii="Times New Roman" w:eastAsia="標楷體" w:hAnsi="標楷體" w:cs="Times New Roman" w:hint="eastAsia"/>
          <w:color w:val="000000"/>
        </w:rPr>
        <w:t>28</w:t>
      </w:r>
      <w:r w:rsidRPr="00D457AB">
        <w:rPr>
          <w:rFonts w:ascii="Times New Roman" w:eastAsia="標楷體" w:hAnsi="Times New Roman" w:cs="Times New Roman"/>
        </w:rPr>
        <w:t>日（星期</w:t>
      </w:r>
      <w:r w:rsidRPr="00D457AB">
        <w:rPr>
          <w:rFonts w:ascii="Times New Roman" w:eastAsia="標楷體" w:hAnsi="Times New Roman" w:cs="Times New Roman" w:hint="eastAsia"/>
        </w:rPr>
        <w:t>三</w:t>
      </w:r>
      <w:r w:rsidRPr="00D457AB">
        <w:rPr>
          <w:rFonts w:ascii="Times New Roman" w:eastAsia="標楷體" w:hAnsi="Times New Roman" w:cs="Times New Roman"/>
        </w:rPr>
        <w:t>）</w:t>
      </w:r>
      <w:r w:rsidR="004D00A6">
        <w:rPr>
          <w:rFonts w:ascii="Times New Roman" w:eastAsia="標楷體" w:hAnsi="Times New Roman" w:cs="Times New Roman" w:hint="eastAsia"/>
        </w:rPr>
        <w:t>9</w:t>
      </w:r>
      <w:r w:rsidRPr="002651AB">
        <w:rPr>
          <w:rFonts w:ascii="Times New Roman" w:eastAsia="標楷體" w:hAnsi="Times New Roman" w:cs="Times New Roman"/>
        </w:rPr>
        <w:t>：</w:t>
      </w:r>
      <w:r w:rsidR="004D00A6">
        <w:rPr>
          <w:rFonts w:ascii="Times New Roman" w:eastAsia="標楷體" w:hAnsi="Times New Roman" w:cs="Times New Roman" w:hint="eastAsia"/>
        </w:rPr>
        <w:t>3</w:t>
      </w:r>
      <w:r w:rsidRPr="002651AB">
        <w:rPr>
          <w:rFonts w:ascii="Times New Roman" w:eastAsia="標楷體" w:hAnsi="Times New Roman" w:cs="Times New Roman"/>
        </w:rPr>
        <w:t>0</w:t>
      </w:r>
      <w:r w:rsidRPr="002651AB">
        <w:rPr>
          <w:rFonts w:ascii="Times New Roman" w:eastAsia="標楷體" w:hAnsi="Times New Roman" w:cs="Times New Roman"/>
        </w:rPr>
        <w:t>～</w:t>
      </w:r>
      <w:r w:rsidRPr="002651AB">
        <w:rPr>
          <w:rFonts w:ascii="Times New Roman" w:eastAsia="標楷體" w:hAnsi="Times New Roman" w:cs="Times New Roman"/>
        </w:rPr>
        <w:t>15</w:t>
      </w:r>
      <w:r w:rsidRPr="002651AB">
        <w:rPr>
          <w:rFonts w:ascii="Times New Roman" w:eastAsia="標楷體" w:hAnsi="Times New Roman" w:cs="Times New Roman"/>
        </w:rPr>
        <w:t>：</w:t>
      </w:r>
      <w:r w:rsidRPr="002651AB">
        <w:rPr>
          <w:rFonts w:ascii="Times New Roman" w:eastAsia="標楷體" w:hAnsi="Times New Roman" w:cs="Times New Roman" w:hint="eastAsia"/>
        </w:rPr>
        <w:t>3</w:t>
      </w:r>
      <w:r w:rsidRPr="002651AB">
        <w:rPr>
          <w:rFonts w:ascii="Times New Roman" w:eastAsia="標楷體" w:hAnsi="Times New Roman" w:cs="Times New Roman"/>
        </w:rPr>
        <w:t>0</w:t>
      </w:r>
      <w:r w:rsidRPr="00D457AB">
        <w:rPr>
          <w:rFonts w:ascii="Times New Roman" w:eastAsia="標楷體" w:hAnsi="Times New Roman" w:cs="Times New Roman"/>
        </w:rPr>
        <w:t xml:space="preserve">   </w:t>
      </w:r>
    </w:p>
    <w:p w:rsidR="002B7047" w:rsidRPr="00D457AB" w:rsidRDefault="002B7047" w:rsidP="00A81777">
      <w:pPr>
        <w:widowControl/>
        <w:spacing w:beforeLines="50" w:afterLines="50" w:line="240" w:lineRule="exact"/>
        <w:jc w:val="both"/>
        <w:rPr>
          <w:rFonts w:ascii="Times New Roman" w:eastAsia="標楷體" w:hAnsi="Times New Roman" w:cs="Times New Roman"/>
        </w:rPr>
      </w:pPr>
      <w:r w:rsidRPr="006C2F18">
        <w:rPr>
          <w:rFonts w:ascii="Times New Roman" w:eastAsia="標楷體" w:hAnsi="Times New Roman" w:cs="Times New Roman"/>
        </w:rPr>
        <w:t>辦理地點：</w:t>
      </w:r>
      <w:r w:rsidRPr="00741BA1">
        <w:rPr>
          <w:rFonts w:ascii="Times New Roman" w:eastAsia="標楷體" w:hAnsi="標楷體" w:cs="Times New Roman" w:hint="eastAsia"/>
          <w:bCs/>
          <w:color w:val="000000"/>
        </w:rPr>
        <w:t>中華電信學院板橋院本部</w:t>
      </w:r>
      <w:r w:rsidRPr="0087485F">
        <w:rPr>
          <w:rFonts w:ascii="Times New Roman" w:eastAsia="標楷體" w:hAnsi="Times New Roman" w:cs="Times New Roman" w:hint="eastAsia"/>
        </w:rPr>
        <w:t>（新北市板橋區民族路</w:t>
      </w:r>
      <w:r w:rsidRPr="0087485F">
        <w:rPr>
          <w:rFonts w:ascii="Times New Roman" w:eastAsia="標楷體" w:hAnsi="Times New Roman" w:cs="Times New Roman" w:hint="eastAsia"/>
        </w:rPr>
        <w:t>168</w:t>
      </w:r>
      <w:r w:rsidRPr="0087485F">
        <w:rPr>
          <w:rFonts w:ascii="Times New Roman" w:eastAsia="標楷體" w:hAnsi="Times New Roman" w:cs="Times New Roman" w:hint="eastAsia"/>
        </w:rPr>
        <w:t>號）</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1"/>
        <w:gridCol w:w="4369"/>
        <w:gridCol w:w="3471"/>
      </w:tblGrid>
      <w:tr w:rsidR="002B7047" w:rsidRPr="006C2F18" w:rsidTr="00C232E9">
        <w:trPr>
          <w:trHeight w:val="64"/>
          <w:tblHeader/>
          <w:jc w:val="center"/>
        </w:trPr>
        <w:tc>
          <w:tcPr>
            <w:tcW w:w="1651" w:type="dxa"/>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時間</w:t>
            </w:r>
          </w:p>
        </w:tc>
        <w:tc>
          <w:tcPr>
            <w:tcW w:w="4369" w:type="dxa"/>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主題內容</w:t>
            </w:r>
          </w:p>
        </w:tc>
        <w:tc>
          <w:tcPr>
            <w:tcW w:w="3471" w:type="dxa"/>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主講人</w:t>
            </w:r>
          </w:p>
        </w:tc>
      </w:tr>
      <w:tr w:rsidR="002B7047" w:rsidRPr="006C2F18" w:rsidTr="00D35095">
        <w:trPr>
          <w:trHeight w:val="624"/>
          <w:jc w:val="center"/>
        </w:trPr>
        <w:tc>
          <w:tcPr>
            <w:tcW w:w="1651" w:type="dxa"/>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09:30 ~ 10:00</w:t>
            </w:r>
          </w:p>
        </w:tc>
        <w:tc>
          <w:tcPr>
            <w:tcW w:w="7840" w:type="dxa"/>
            <w:gridSpan w:val="2"/>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報到、領取資料</w:t>
            </w:r>
          </w:p>
        </w:tc>
      </w:tr>
      <w:tr w:rsidR="002B7047" w:rsidRPr="006C2F18" w:rsidTr="00C232E9">
        <w:trPr>
          <w:trHeight w:val="624"/>
          <w:jc w:val="center"/>
        </w:trPr>
        <w:tc>
          <w:tcPr>
            <w:tcW w:w="1651" w:type="dxa"/>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10:00 ~ 10:10</w:t>
            </w:r>
          </w:p>
        </w:tc>
        <w:tc>
          <w:tcPr>
            <w:tcW w:w="4369" w:type="dxa"/>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開場致詞</w:t>
            </w:r>
          </w:p>
        </w:tc>
        <w:tc>
          <w:tcPr>
            <w:tcW w:w="3471" w:type="dxa"/>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行政院農業委員會</w:t>
            </w:r>
            <w:r w:rsidRPr="006C2F18">
              <w:rPr>
                <w:rFonts w:ascii="Times New Roman" w:eastAsia="標楷體" w:hAnsi="Times New Roman" w:cs="Times New Roman"/>
              </w:rPr>
              <w:t xml:space="preserve"> </w:t>
            </w:r>
            <w:r w:rsidRPr="006C2F18">
              <w:rPr>
                <w:rFonts w:ascii="Times New Roman" w:eastAsia="標楷體" w:hAnsi="Times New Roman" w:cs="Times New Roman"/>
              </w:rPr>
              <w:t>代表</w:t>
            </w:r>
          </w:p>
        </w:tc>
      </w:tr>
      <w:tr w:rsidR="002B7047" w:rsidRPr="006C2F18" w:rsidTr="00C232E9">
        <w:trPr>
          <w:trHeight w:val="624"/>
          <w:jc w:val="center"/>
        </w:trPr>
        <w:tc>
          <w:tcPr>
            <w:tcW w:w="1651" w:type="dxa"/>
            <w:tcBorders>
              <w:bottom w:val="single" w:sz="4" w:space="0" w:color="auto"/>
            </w:tcBorders>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10:10 ~ 10:20</w:t>
            </w:r>
          </w:p>
        </w:tc>
        <w:tc>
          <w:tcPr>
            <w:tcW w:w="4369"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農業</w:t>
            </w:r>
            <w:r>
              <w:rPr>
                <w:rFonts w:ascii="Times New Roman" w:eastAsia="標楷體" w:hAnsi="Times New Roman" w:cs="Times New Roman" w:hint="eastAsia"/>
              </w:rPr>
              <w:t>科技</w:t>
            </w:r>
            <w:r>
              <w:rPr>
                <w:rFonts w:ascii="Times New Roman" w:eastAsia="標楷體" w:hAnsi="Times New Roman" w:cs="Times New Roman"/>
              </w:rPr>
              <w:t>產學合作</w:t>
            </w:r>
            <w:r w:rsidRPr="006C2F18">
              <w:rPr>
                <w:rFonts w:ascii="Times New Roman" w:eastAsia="標楷體" w:hAnsi="Times New Roman" w:cs="Times New Roman"/>
              </w:rPr>
              <w:t>計畫簡介</w:t>
            </w:r>
          </w:p>
        </w:tc>
        <w:tc>
          <w:tcPr>
            <w:tcW w:w="3471"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中華民國管理科學學會</w:t>
            </w:r>
          </w:p>
        </w:tc>
      </w:tr>
      <w:tr w:rsidR="002B7047" w:rsidRPr="006C2F18" w:rsidTr="00C232E9">
        <w:trPr>
          <w:trHeight w:val="625"/>
          <w:jc w:val="center"/>
        </w:trPr>
        <w:tc>
          <w:tcPr>
            <w:tcW w:w="1651" w:type="dxa"/>
            <w:tcBorders>
              <w:bottom w:val="single" w:sz="4" w:space="0" w:color="auto"/>
            </w:tcBorders>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10:20 ~ 10:30</w:t>
            </w:r>
          </w:p>
        </w:tc>
        <w:tc>
          <w:tcPr>
            <w:tcW w:w="4369"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農業創新育成中心服務能量簡介</w:t>
            </w:r>
          </w:p>
        </w:tc>
        <w:tc>
          <w:tcPr>
            <w:tcW w:w="3471"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農業創新育成中心</w:t>
            </w:r>
          </w:p>
        </w:tc>
      </w:tr>
      <w:tr w:rsidR="002B7047" w:rsidRPr="006C2F18" w:rsidTr="00C232E9">
        <w:trPr>
          <w:trHeight w:val="624"/>
          <w:jc w:val="center"/>
        </w:trPr>
        <w:tc>
          <w:tcPr>
            <w:tcW w:w="1651" w:type="dxa"/>
            <w:tcBorders>
              <w:bottom w:val="single" w:sz="4" w:space="0" w:color="auto"/>
            </w:tcBorders>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10:</w:t>
            </w:r>
            <w:r>
              <w:rPr>
                <w:rFonts w:ascii="Times New Roman" w:eastAsia="標楷體" w:hAnsi="Times New Roman" w:cs="Times New Roman" w:hint="eastAsia"/>
              </w:rPr>
              <w:t>3</w:t>
            </w:r>
            <w:r w:rsidRPr="006C2F18">
              <w:rPr>
                <w:rFonts w:ascii="Times New Roman" w:eastAsia="標楷體" w:hAnsi="Times New Roman" w:cs="Times New Roman"/>
              </w:rPr>
              <w:t>0 ~ 10:</w:t>
            </w:r>
            <w:r>
              <w:rPr>
                <w:rFonts w:ascii="Times New Roman" w:eastAsia="標楷體" w:hAnsi="Times New Roman" w:cs="Times New Roman" w:hint="eastAsia"/>
              </w:rPr>
              <w:t>4</w:t>
            </w:r>
            <w:r w:rsidRPr="006C2F18">
              <w:rPr>
                <w:rFonts w:ascii="Times New Roman" w:eastAsia="標楷體" w:hAnsi="Times New Roman" w:cs="Times New Roman"/>
              </w:rPr>
              <w:t>0</w:t>
            </w:r>
          </w:p>
        </w:tc>
        <w:tc>
          <w:tcPr>
            <w:tcW w:w="4369"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生物經濟計畫成果</w:t>
            </w:r>
            <w:r w:rsidRPr="006C2F18">
              <w:rPr>
                <w:rFonts w:ascii="Times New Roman" w:eastAsia="標楷體" w:hAnsi="Times New Roman" w:cs="Times New Roman"/>
              </w:rPr>
              <w:t>簡介</w:t>
            </w:r>
          </w:p>
        </w:tc>
        <w:tc>
          <w:tcPr>
            <w:tcW w:w="3471"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農業科技研究院</w:t>
            </w:r>
          </w:p>
        </w:tc>
      </w:tr>
      <w:tr w:rsidR="002B7047" w:rsidRPr="006C2F18" w:rsidTr="006C10CC">
        <w:trPr>
          <w:trHeight w:val="613"/>
          <w:jc w:val="center"/>
        </w:trPr>
        <w:tc>
          <w:tcPr>
            <w:tcW w:w="9491" w:type="dxa"/>
            <w:gridSpan w:val="3"/>
            <w:tcBorders>
              <w:bottom w:val="single" w:sz="4" w:space="0" w:color="auto"/>
            </w:tcBorders>
            <w:shd w:val="clear" w:color="auto" w:fill="FDE9D9" w:themeFill="accent6" w:themeFillTint="33"/>
            <w:vAlign w:val="center"/>
          </w:tcPr>
          <w:p w:rsidR="002B7047" w:rsidRPr="006C2F18" w:rsidRDefault="002B7047" w:rsidP="006C10CC">
            <w:pPr>
              <w:adjustRightInd w:val="0"/>
              <w:snapToGrid w:val="0"/>
              <w:jc w:val="center"/>
              <w:rPr>
                <w:rFonts w:ascii="Times New Roman" w:eastAsia="標楷體" w:hAnsi="Times New Roman" w:cs="Times New Roman"/>
                <w:color w:val="0000FF"/>
              </w:rPr>
            </w:pPr>
            <w:r w:rsidRPr="006C2F18">
              <w:rPr>
                <w:rFonts w:ascii="Times New Roman" w:eastAsia="標楷體" w:hAnsi="Times New Roman" w:cs="Times New Roman"/>
                <w:b/>
                <w:color w:val="0000FF"/>
              </w:rPr>
              <w:t>【</w:t>
            </w:r>
            <w:r w:rsidRPr="00D65CD7">
              <w:rPr>
                <w:rFonts w:ascii="Times New Roman" w:eastAsia="標楷體" w:hAnsi="Times New Roman" w:cs="Times New Roman" w:hint="eastAsia"/>
                <w:b/>
                <w:color w:val="0000FF"/>
              </w:rPr>
              <w:t>可合作案件</w:t>
            </w:r>
            <w:r w:rsidRPr="006C2F18">
              <w:rPr>
                <w:rFonts w:ascii="Times New Roman" w:eastAsia="標楷體" w:hAnsi="Times New Roman" w:cs="Times New Roman"/>
                <w:b/>
                <w:color w:val="0000FF"/>
              </w:rPr>
              <w:t>】</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10:</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10:</w:t>
            </w:r>
            <w:r>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2B7047" w:rsidRPr="00A96D64" w:rsidRDefault="002B7047" w:rsidP="006C10CC">
            <w:pPr>
              <w:widowControl/>
              <w:adjustRightInd w:val="0"/>
              <w:snapToGrid w:val="0"/>
              <w:jc w:val="both"/>
              <w:rPr>
                <w:rFonts w:ascii="Times New Roman" w:eastAsia="標楷體" w:hAnsi="Times New Roman" w:cs="Times New Roman"/>
                <w:color w:val="000000" w:themeColor="text1"/>
                <w:kern w:val="0"/>
              </w:rPr>
            </w:pPr>
            <w:r w:rsidRPr="00A96D64">
              <w:rPr>
                <w:rFonts w:ascii="Times New Roman" w:eastAsia="標楷體" w:hAnsi="Times New Roman" w:cs="Times New Roman" w:hint="eastAsia"/>
                <w:color w:val="000000" w:themeColor="text1"/>
                <w:kern w:val="0"/>
              </w:rPr>
              <w:t>十字花科甘藍類蔬菜小孢子培養技術</w:t>
            </w:r>
          </w:p>
        </w:tc>
        <w:tc>
          <w:tcPr>
            <w:tcW w:w="3471" w:type="dxa"/>
            <w:shd w:val="clear" w:color="auto" w:fill="auto"/>
            <w:vAlign w:val="center"/>
          </w:tcPr>
          <w:p w:rsidR="002B7047" w:rsidRPr="00D457AB" w:rsidRDefault="002B7047"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w:t>
            </w:r>
            <w:r w:rsidRPr="00D457AB">
              <w:rPr>
                <w:rFonts w:ascii="Times New Roman" w:eastAsia="標楷體" w:hAnsi="Times New Roman" w:cs="Times New Roman" w:hint="eastAsia"/>
                <w:color w:val="000000" w:themeColor="text1"/>
                <w:kern w:val="0"/>
              </w:rPr>
              <w:t>農業試驗所</w:t>
            </w:r>
          </w:p>
          <w:p w:rsidR="002B7047" w:rsidRPr="00A96D64" w:rsidRDefault="002B7047" w:rsidP="006C10CC">
            <w:pPr>
              <w:widowControl/>
              <w:adjustRightInd w:val="0"/>
              <w:snapToGrid w:val="0"/>
              <w:rPr>
                <w:rFonts w:ascii="Times New Roman" w:eastAsia="標楷體" w:hAnsi="Times New Roman" w:cs="Times New Roman"/>
                <w:color w:val="000000" w:themeColor="text1"/>
                <w:kern w:val="0"/>
              </w:rPr>
            </w:pPr>
            <w:r w:rsidRPr="00A96D64">
              <w:rPr>
                <w:rFonts w:ascii="Times New Roman" w:eastAsia="標楷體" w:hAnsi="Times New Roman" w:cs="Times New Roman"/>
                <w:color w:val="000000" w:themeColor="text1"/>
                <w:kern w:val="0"/>
              </w:rPr>
              <w:t>夏奇鈮</w:t>
            </w:r>
            <w:r>
              <w:rPr>
                <w:rFonts w:ascii="Times New Roman" w:eastAsia="標楷體" w:hAnsi="Times New Roman" w:cs="Times New Roman" w:hint="eastAsia"/>
                <w:color w:val="000000" w:themeColor="text1"/>
                <w:kern w:val="0"/>
              </w:rPr>
              <w:t xml:space="preserve"> </w:t>
            </w:r>
            <w:r w:rsidRPr="00A96D64">
              <w:rPr>
                <w:rFonts w:ascii="Times New Roman" w:eastAsia="標楷體" w:hAnsi="Times New Roman" w:cs="Times New Roman" w:hint="eastAsia"/>
                <w:color w:val="000000" w:themeColor="text1"/>
                <w:kern w:val="0"/>
              </w:rPr>
              <w:t>研究員</w:t>
            </w:r>
          </w:p>
        </w:tc>
      </w:tr>
      <w:tr w:rsidR="002B7047" w:rsidRPr="006C2F18" w:rsidTr="00C232E9">
        <w:trPr>
          <w:trHeight w:val="625"/>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10:50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11:00</w:t>
            </w:r>
          </w:p>
        </w:tc>
        <w:tc>
          <w:tcPr>
            <w:tcW w:w="4369" w:type="dxa"/>
            <w:tcBorders>
              <w:bottom w:val="single" w:sz="4" w:space="0" w:color="auto"/>
            </w:tcBorders>
            <w:shd w:val="clear" w:color="auto" w:fill="auto"/>
            <w:vAlign w:val="center"/>
          </w:tcPr>
          <w:p w:rsidR="002B7047" w:rsidRPr="00A96D64" w:rsidRDefault="002B7047" w:rsidP="006C10CC">
            <w:pPr>
              <w:widowControl/>
              <w:adjustRightInd w:val="0"/>
              <w:snapToGrid w:val="0"/>
              <w:jc w:val="both"/>
              <w:rPr>
                <w:rFonts w:ascii="Times New Roman" w:eastAsia="標楷體" w:hAnsi="Times New Roman" w:cs="Times New Roman"/>
                <w:color w:val="000000" w:themeColor="text1"/>
                <w:kern w:val="0"/>
              </w:rPr>
            </w:pPr>
            <w:r w:rsidRPr="002132E8">
              <w:rPr>
                <w:rFonts w:ascii="Times New Roman" w:eastAsia="標楷體" w:hAnsi="Times New Roman" w:cs="Times New Roman" w:hint="eastAsia"/>
                <w:color w:val="000000" w:themeColor="text1"/>
                <w:kern w:val="0"/>
              </w:rPr>
              <w:t>叢枝菌根菌</w:t>
            </w:r>
            <w:r w:rsidRPr="002132E8">
              <w:rPr>
                <w:rFonts w:ascii="Times New Roman" w:eastAsia="標楷體" w:hAnsi="Times New Roman" w:cs="Times New Roman"/>
                <w:i/>
                <w:color w:val="000000" w:themeColor="text1"/>
                <w:kern w:val="0"/>
              </w:rPr>
              <w:t>Funneliformis mosseae</w:t>
            </w:r>
            <w:r w:rsidRPr="002132E8">
              <w:rPr>
                <w:rFonts w:ascii="Times New Roman" w:eastAsia="標楷體" w:hAnsi="Times New Roman" w:cs="Times New Roman" w:hint="eastAsia"/>
                <w:color w:val="000000" w:themeColor="text1"/>
                <w:kern w:val="0"/>
              </w:rPr>
              <w:t>菌種量產技術</w:t>
            </w:r>
          </w:p>
        </w:tc>
        <w:tc>
          <w:tcPr>
            <w:tcW w:w="3471" w:type="dxa"/>
            <w:tcBorders>
              <w:bottom w:val="single" w:sz="4" w:space="0" w:color="auto"/>
            </w:tcBorders>
            <w:shd w:val="clear" w:color="auto" w:fill="auto"/>
            <w:vAlign w:val="center"/>
          </w:tcPr>
          <w:p w:rsidR="002B7047" w:rsidRPr="002F4AAA" w:rsidRDefault="002B7047"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w:t>
            </w:r>
            <w:r w:rsidRPr="00D457AB">
              <w:rPr>
                <w:rFonts w:ascii="Times New Roman" w:eastAsia="標楷體" w:hAnsi="Times New Roman" w:cs="Times New Roman" w:hint="eastAsia"/>
                <w:color w:val="000000" w:themeColor="text1"/>
                <w:kern w:val="0"/>
              </w:rPr>
              <w:t>農業試驗所</w:t>
            </w:r>
          </w:p>
          <w:p w:rsidR="002B7047" w:rsidRPr="00A96D64" w:rsidRDefault="002B7047" w:rsidP="006C10CC">
            <w:pPr>
              <w:widowControl/>
              <w:adjustRightInd w:val="0"/>
              <w:snapToGrid w:val="0"/>
              <w:rPr>
                <w:rFonts w:ascii="Times New Roman" w:eastAsia="標楷體" w:hAnsi="Times New Roman" w:cs="Times New Roman"/>
                <w:color w:val="000000" w:themeColor="text1"/>
                <w:kern w:val="0"/>
              </w:rPr>
            </w:pPr>
            <w:r w:rsidRPr="002132E8">
              <w:rPr>
                <w:rFonts w:ascii="Times New Roman" w:eastAsia="標楷體" w:hAnsi="Times New Roman" w:cs="Times New Roman" w:hint="eastAsia"/>
                <w:color w:val="000000" w:themeColor="text1"/>
                <w:kern w:val="0"/>
              </w:rPr>
              <w:t>林素禎</w:t>
            </w:r>
            <w:r>
              <w:rPr>
                <w:rFonts w:ascii="Times New Roman" w:eastAsia="標楷體" w:hAnsi="Times New Roman" w:cs="Times New Roman" w:hint="eastAsia"/>
                <w:color w:val="000000" w:themeColor="text1"/>
                <w:kern w:val="0"/>
              </w:rPr>
              <w:t xml:space="preserve"> </w:t>
            </w:r>
            <w:r w:rsidRPr="002132E8">
              <w:rPr>
                <w:rFonts w:ascii="Times New Roman" w:eastAsia="標楷體" w:hAnsi="Times New Roman" w:cs="Times New Roman" w:hint="eastAsia"/>
                <w:color w:val="000000" w:themeColor="text1"/>
                <w:kern w:val="0"/>
              </w:rPr>
              <w:t>助理研究員</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11:00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11:10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694ED8">
              <w:rPr>
                <w:rFonts w:ascii="Times New Roman" w:eastAsia="標楷體" w:hAnsi="Times New Roman" w:cs="Times New Roman" w:hint="eastAsia"/>
                <w:kern w:val="0"/>
              </w:rPr>
              <w:t>符合林地林用下栽培金線連與石斛之育苗與生產技術</w:t>
            </w:r>
          </w:p>
        </w:tc>
        <w:tc>
          <w:tcPr>
            <w:tcW w:w="3471" w:type="dxa"/>
            <w:shd w:val="clear" w:color="auto" w:fill="auto"/>
            <w:vAlign w:val="center"/>
          </w:tcPr>
          <w:p w:rsidR="002B7047" w:rsidRPr="002F4AAA" w:rsidRDefault="002B7047"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農委會林業試驗所</w:t>
            </w:r>
          </w:p>
          <w:p w:rsidR="002B7047" w:rsidRPr="006C2F18" w:rsidRDefault="002B7047"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張淑華</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研究員</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11:10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11:20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694ED8">
              <w:rPr>
                <w:rFonts w:ascii="Times New Roman" w:eastAsia="標楷體" w:hAnsi="Times New Roman" w:cs="Times New Roman" w:hint="eastAsia"/>
                <w:kern w:val="0"/>
              </w:rPr>
              <w:t>樹木根盤保持力之安全性判定法</w:t>
            </w:r>
          </w:p>
        </w:tc>
        <w:tc>
          <w:tcPr>
            <w:tcW w:w="3471" w:type="dxa"/>
            <w:tcBorders>
              <w:bottom w:val="single" w:sz="4" w:space="0" w:color="auto"/>
            </w:tcBorders>
            <w:shd w:val="clear" w:color="auto" w:fill="auto"/>
            <w:vAlign w:val="center"/>
          </w:tcPr>
          <w:p w:rsidR="002B7047" w:rsidRPr="002F4AAA" w:rsidRDefault="002B7047"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農委會林</w:t>
            </w:r>
            <w:r w:rsidRPr="00D457AB">
              <w:rPr>
                <w:rFonts w:ascii="Times New Roman" w:eastAsia="標楷體" w:hAnsi="Times New Roman" w:cs="Times New Roman" w:hint="eastAsia"/>
                <w:color w:val="000000" w:themeColor="text1"/>
                <w:kern w:val="0"/>
              </w:rPr>
              <w:t>業試驗所</w:t>
            </w:r>
          </w:p>
          <w:p w:rsidR="002B7047" w:rsidRPr="006C2F18" w:rsidRDefault="002B7047"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許富蘭</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副研究員</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11:20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11:30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FD7D1C">
              <w:rPr>
                <w:rFonts w:ascii="Times New Roman" w:eastAsia="標楷體" w:hAnsi="Times New Roman" w:cs="Times New Roman" w:hint="eastAsia"/>
                <w:kern w:val="0"/>
              </w:rPr>
              <w:t>小眼花簾蛤種苗人工繁殖生產技術</w:t>
            </w:r>
          </w:p>
        </w:tc>
        <w:tc>
          <w:tcPr>
            <w:tcW w:w="3471" w:type="dxa"/>
            <w:shd w:val="clear" w:color="auto" w:fill="auto"/>
            <w:vAlign w:val="center"/>
          </w:tcPr>
          <w:p w:rsidR="002B7047" w:rsidRDefault="002B7047" w:rsidP="006C10CC">
            <w:pPr>
              <w:widowControl/>
              <w:adjustRightInd w:val="0"/>
              <w:snapToGrid w:val="0"/>
              <w:ind w:rightChars="-33" w:right="-79"/>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農委會水產</w:t>
            </w:r>
            <w:r w:rsidRPr="00D457AB">
              <w:rPr>
                <w:rFonts w:ascii="Times New Roman" w:eastAsia="標楷體" w:hAnsi="Times New Roman" w:cs="Times New Roman" w:hint="eastAsia"/>
                <w:color w:val="000000" w:themeColor="text1"/>
                <w:kern w:val="0"/>
              </w:rPr>
              <w:t>試驗所</w:t>
            </w:r>
          </w:p>
          <w:p w:rsidR="002B7047" w:rsidRPr="00E0402C" w:rsidRDefault="002B7047" w:rsidP="006C10CC">
            <w:pPr>
              <w:widowControl/>
              <w:adjustRightInd w:val="0"/>
              <w:snapToGrid w:val="0"/>
              <w:ind w:rightChars="-33" w:right="-79"/>
              <w:rPr>
                <w:rFonts w:ascii="Times New Roman" w:eastAsia="標楷體" w:hAnsi="Times New Roman" w:cs="Times New Roman"/>
                <w:color w:val="000000" w:themeColor="text1"/>
                <w:kern w:val="0"/>
              </w:rPr>
            </w:pPr>
            <w:r w:rsidRPr="00A96D64">
              <w:rPr>
                <w:rFonts w:ascii="Times New Roman" w:eastAsia="標楷體" w:hAnsi="Times New Roman" w:cs="Times New Roman" w:hint="eastAsia"/>
                <w:color w:val="000000" w:themeColor="text1"/>
                <w:kern w:val="0"/>
              </w:rPr>
              <w:t>陳</w:t>
            </w:r>
            <w:r>
              <w:rPr>
                <w:rFonts w:ascii="Times New Roman" w:eastAsia="標楷體" w:hAnsi="Times New Roman" w:cs="Times New Roman" w:hint="eastAsia"/>
                <w:color w:val="000000" w:themeColor="text1"/>
                <w:kern w:val="0"/>
              </w:rPr>
              <w:t>鴻議</w:t>
            </w:r>
            <w:r>
              <w:rPr>
                <w:rFonts w:ascii="Times New Roman" w:eastAsia="標楷體" w:hAnsi="Times New Roman" w:cs="Times New Roman" w:hint="eastAsia"/>
                <w:color w:val="000000" w:themeColor="text1"/>
                <w:kern w:val="0"/>
              </w:rPr>
              <w:t xml:space="preserve"> </w:t>
            </w:r>
            <w:r>
              <w:rPr>
                <w:rFonts w:ascii="Times New Roman" w:eastAsia="標楷體" w:hAnsi="Times New Roman" w:cs="Times New Roman" w:hint="eastAsia"/>
                <w:color w:val="000000" w:themeColor="text1"/>
                <w:kern w:val="0"/>
              </w:rPr>
              <w:t>副</w:t>
            </w:r>
            <w:r w:rsidRPr="00A96D64">
              <w:rPr>
                <w:rFonts w:ascii="Times New Roman" w:eastAsia="標楷體" w:hAnsi="Times New Roman" w:cs="Times New Roman" w:hint="eastAsia"/>
                <w:color w:val="000000" w:themeColor="text1"/>
                <w:kern w:val="0"/>
              </w:rPr>
              <w:t>研究員</w:t>
            </w:r>
          </w:p>
        </w:tc>
      </w:tr>
      <w:tr w:rsidR="002B7047" w:rsidRPr="008A0378" w:rsidTr="00C232E9">
        <w:trPr>
          <w:trHeight w:val="625"/>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11:30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11:40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8A0378">
              <w:rPr>
                <w:rFonts w:ascii="Times New Roman" w:eastAsia="標楷體" w:hAnsi="Times New Roman" w:cs="Times New Roman" w:hint="eastAsia"/>
                <w:kern w:val="0"/>
              </w:rPr>
              <w:t>遠海梭子蟹苗量產技術</w:t>
            </w:r>
          </w:p>
        </w:tc>
        <w:tc>
          <w:tcPr>
            <w:tcW w:w="3471" w:type="dxa"/>
            <w:tcBorders>
              <w:bottom w:val="single" w:sz="4" w:space="0" w:color="auto"/>
            </w:tcBorders>
            <w:shd w:val="clear" w:color="auto" w:fill="auto"/>
            <w:vAlign w:val="center"/>
          </w:tcPr>
          <w:p w:rsidR="002B7047" w:rsidRDefault="002B7047" w:rsidP="006C10CC">
            <w:pPr>
              <w:widowControl/>
              <w:adjustRightInd w:val="0"/>
              <w:snapToGrid w:val="0"/>
              <w:ind w:rightChars="-33" w:right="-79"/>
              <w:rPr>
                <w:rFonts w:ascii="Times New Roman" w:eastAsia="標楷體" w:hAnsi="Times New Roman" w:cs="Times New Roman"/>
                <w:kern w:val="0"/>
              </w:rPr>
            </w:pPr>
            <w:r>
              <w:rPr>
                <w:rFonts w:ascii="Times New Roman" w:eastAsia="標楷體" w:hAnsi="Times New Roman" w:cs="Times New Roman" w:hint="eastAsia"/>
                <w:kern w:val="0"/>
              </w:rPr>
              <w:t>農委會</w:t>
            </w:r>
            <w:r w:rsidRPr="002F4AAA">
              <w:rPr>
                <w:rFonts w:ascii="Times New Roman" w:eastAsia="標楷體" w:hAnsi="Times New Roman" w:cs="Times New Roman" w:hint="eastAsia"/>
                <w:kern w:val="0"/>
              </w:rPr>
              <w:t>水產試驗所</w:t>
            </w:r>
          </w:p>
          <w:p w:rsidR="002B7047" w:rsidRPr="006C2F18" w:rsidRDefault="002B7047" w:rsidP="006C10CC">
            <w:pPr>
              <w:widowControl/>
              <w:adjustRightInd w:val="0"/>
              <w:snapToGrid w:val="0"/>
              <w:ind w:rightChars="-33" w:right="-79"/>
              <w:rPr>
                <w:rFonts w:ascii="Times New Roman" w:eastAsia="標楷體" w:hAnsi="Times New Roman" w:cs="Times New Roman"/>
                <w:kern w:val="0"/>
              </w:rPr>
            </w:pPr>
            <w:r w:rsidRPr="008A0378">
              <w:rPr>
                <w:rFonts w:ascii="Times New Roman" w:eastAsia="標楷體" w:hAnsi="Times New Roman" w:cs="Times New Roman" w:hint="eastAsia"/>
                <w:kern w:val="0"/>
              </w:rPr>
              <w:t>黃丁士</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主任</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11:40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11:50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7965E3">
              <w:rPr>
                <w:rFonts w:ascii="Times New Roman" w:eastAsia="標楷體" w:hAnsi="Times New Roman" w:cs="Times New Roman" w:hint="eastAsia"/>
                <w:kern w:val="0"/>
              </w:rPr>
              <w:t>甜高粱台畜一號良種生產及採種技術</w:t>
            </w:r>
          </w:p>
        </w:tc>
        <w:tc>
          <w:tcPr>
            <w:tcW w:w="3471" w:type="dxa"/>
            <w:vMerge w:val="restart"/>
            <w:shd w:val="clear" w:color="auto" w:fill="auto"/>
            <w:vAlign w:val="center"/>
          </w:tcPr>
          <w:p w:rsidR="002B7047" w:rsidRDefault="002B7047"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農委會</w:t>
            </w:r>
            <w:r w:rsidRPr="00341A2D">
              <w:rPr>
                <w:rFonts w:ascii="Times New Roman" w:eastAsia="標楷體" w:hAnsi="Times New Roman" w:cs="Times New Roman" w:hint="eastAsia"/>
                <w:kern w:val="0"/>
              </w:rPr>
              <w:t>畜產試驗所</w:t>
            </w:r>
          </w:p>
          <w:p w:rsidR="002B7047" w:rsidRPr="007965E3" w:rsidRDefault="002B7047" w:rsidP="006C10CC">
            <w:pPr>
              <w:widowControl/>
              <w:adjustRightInd w:val="0"/>
              <w:snapToGrid w:val="0"/>
              <w:rPr>
                <w:rFonts w:ascii="Times New Roman" w:eastAsia="標楷體" w:hAnsi="Times New Roman" w:cs="Times New Roman"/>
                <w:kern w:val="0"/>
              </w:rPr>
            </w:pPr>
            <w:r w:rsidRPr="007965E3">
              <w:rPr>
                <w:rFonts w:ascii="Times New Roman" w:eastAsia="標楷體" w:hAnsi="Times New Roman" w:cs="Times New Roman" w:hint="eastAsia"/>
                <w:kern w:val="0"/>
              </w:rPr>
              <w:t>陳勃聿</w:t>
            </w:r>
            <w:r>
              <w:rPr>
                <w:rFonts w:ascii="Times New Roman" w:eastAsia="標楷體" w:hAnsi="Times New Roman" w:cs="Times New Roman" w:hint="eastAsia"/>
                <w:kern w:val="0"/>
              </w:rPr>
              <w:t xml:space="preserve"> </w:t>
            </w:r>
            <w:r w:rsidRPr="007965E3">
              <w:rPr>
                <w:rFonts w:ascii="Times New Roman" w:eastAsia="標楷體" w:hAnsi="Times New Roman" w:cs="Times New Roman" w:hint="eastAsia"/>
                <w:kern w:val="0"/>
              </w:rPr>
              <w:t>助理研究員</w:t>
            </w:r>
          </w:p>
        </w:tc>
      </w:tr>
      <w:tr w:rsidR="002B7047" w:rsidRPr="006C2F18" w:rsidTr="00C232E9">
        <w:trPr>
          <w:trHeight w:val="624"/>
          <w:jc w:val="center"/>
        </w:trPr>
        <w:tc>
          <w:tcPr>
            <w:tcW w:w="1651" w:type="dxa"/>
            <w:tcBorders>
              <w:bottom w:val="single" w:sz="4" w:space="0" w:color="auto"/>
            </w:tcBorders>
            <w:shd w:val="clear" w:color="auto" w:fill="auto"/>
            <w:vAlign w:val="center"/>
          </w:tcPr>
          <w:p w:rsidR="002B7047" w:rsidRPr="006C2F18" w:rsidRDefault="002B7047"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 xml:space="preserve">11:50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12:00</w:t>
            </w:r>
          </w:p>
        </w:tc>
        <w:tc>
          <w:tcPr>
            <w:tcW w:w="4369" w:type="dxa"/>
            <w:tcBorders>
              <w:bottom w:val="single" w:sz="4" w:space="0" w:color="auto"/>
            </w:tcBorders>
            <w:shd w:val="clear" w:color="auto" w:fill="auto"/>
            <w:vAlign w:val="center"/>
          </w:tcPr>
          <w:p w:rsidR="002B7047" w:rsidRPr="006C2F18" w:rsidRDefault="002B7047" w:rsidP="006C10CC">
            <w:pPr>
              <w:widowControl/>
              <w:adjustRightInd w:val="0"/>
              <w:snapToGrid w:val="0"/>
              <w:jc w:val="both"/>
              <w:rPr>
                <w:rFonts w:ascii="Times New Roman" w:eastAsia="標楷體" w:hAnsi="Times New Roman" w:cs="Times New Roman"/>
                <w:kern w:val="0"/>
              </w:rPr>
            </w:pPr>
            <w:r w:rsidRPr="0094110B">
              <w:rPr>
                <w:rFonts w:ascii="Times New Roman" w:eastAsia="標楷體" w:hAnsi="Times New Roman" w:cs="Times New Roman" w:hint="eastAsia"/>
                <w:kern w:val="0"/>
              </w:rPr>
              <w:t>甜蘆粟有機糖漿製造技術</w:t>
            </w:r>
          </w:p>
        </w:tc>
        <w:tc>
          <w:tcPr>
            <w:tcW w:w="3471" w:type="dxa"/>
            <w:vMerge/>
            <w:tcBorders>
              <w:bottom w:val="single" w:sz="4" w:space="0" w:color="auto"/>
            </w:tcBorders>
            <w:shd w:val="clear" w:color="auto" w:fill="auto"/>
            <w:vAlign w:val="center"/>
          </w:tcPr>
          <w:p w:rsidR="002B7047" w:rsidRPr="007965E3" w:rsidRDefault="002B7047" w:rsidP="006C10CC">
            <w:pPr>
              <w:widowControl/>
              <w:adjustRightInd w:val="0"/>
              <w:snapToGrid w:val="0"/>
              <w:jc w:val="center"/>
              <w:rPr>
                <w:rFonts w:ascii="Times New Roman" w:eastAsia="標楷體" w:hAnsi="Times New Roman" w:cs="Times New Roman"/>
                <w:kern w:val="0"/>
              </w:rPr>
            </w:pPr>
          </w:p>
        </w:tc>
      </w:tr>
      <w:tr w:rsidR="006F3DEF" w:rsidRPr="006C2F18" w:rsidTr="006F3DEF">
        <w:trPr>
          <w:trHeight w:val="624"/>
          <w:jc w:val="center"/>
        </w:trPr>
        <w:tc>
          <w:tcPr>
            <w:tcW w:w="1651" w:type="dxa"/>
            <w:tcBorders>
              <w:bottom w:val="single" w:sz="4" w:space="0" w:color="auto"/>
            </w:tcBorders>
            <w:shd w:val="clear" w:color="auto" w:fill="FFFF00"/>
            <w:vAlign w:val="center"/>
          </w:tcPr>
          <w:p w:rsidR="006F3DEF" w:rsidRPr="002651AB" w:rsidRDefault="006F3DEF" w:rsidP="00A125AF">
            <w:pPr>
              <w:widowControl/>
              <w:adjustRightInd w:val="0"/>
              <w:snapToGrid w:val="0"/>
              <w:jc w:val="center"/>
              <w:rPr>
                <w:rFonts w:ascii="Times New Roman" w:eastAsia="標楷體" w:hAnsi="Times New Roman" w:cs="Times New Roman"/>
                <w:b/>
                <w:bCs/>
                <w:kern w:val="0"/>
              </w:rPr>
            </w:pPr>
            <w:r w:rsidRPr="002651AB">
              <w:rPr>
                <w:rFonts w:ascii="Times New Roman" w:eastAsia="標楷體" w:hAnsi="Times New Roman" w:cs="Times New Roman"/>
                <w:b/>
                <w:bCs/>
                <w:kern w:val="0"/>
              </w:rPr>
              <w:t>1</w:t>
            </w:r>
            <w:r w:rsidRPr="002651AB">
              <w:rPr>
                <w:rFonts w:ascii="Times New Roman" w:eastAsia="標楷體" w:hAnsi="Times New Roman" w:cs="Times New Roman" w:hint="eastAsia"/>
                <w:b/>
                <w:bCs/>
                <w:kern w:val="0"/>
              </w:rPr>
              <w:t>2</w:t>
            </w:r>
            <w:r w:rsidRPr="002651AB">
              <w:rPr>
                <w:rFonts w:ascii="Times New Roman" w:eastAsia="標楷體" w:hAnsi="Times New Roman" w:cs="Times New Roman"/>
                <w:b/>
                <w:bCs/>
                <w:kern w:val="0"/>
              </w:rPr>
              <w:t>:</w:t>
            </w:r>
            <w:r w:rsidR="00A125AF">
              <w:rPr>
                <w:rFonts w:ascii="Times New Roman" w:eastAsia="標楷體" w:hAnsi="Times New Roman" w:cs="Times New Roman" w:hint="eastAsia"/>
                <w:b/>
                <w:bCs/>
                <w:kern w:val="0"/>
              </w:rPr>
              <w:t>00</w:t>
            </w:r>
            <w:r w:rsidRPr="002651AB">
              <w:rPr>
                <w:rFonts w:ascii="Times New Roman" w:eastAsia="標楷體" w:hAnsi="Times New Roman" w:cs="Times New Roman"/>
                <w:b/>
                <w:bCs/>
                <w:kern w:val="0"/>
              </w:rPr>
              <w:t xml:space="preserve"> </w:t>
            </w:r>
            <w:r w:rsidRPr="002651AB">
              <w:rPr>
                <w:rFonts w:ascii="Times New Roman" w:eastAsia="標楷體" w:hAnsi="Times New Roman" w:cs="Times New Roman"/>
                <w:b/>
              </w:rPr>
              <w:t xml:space="preserve">~ </w:t>
            </w:r>
            <w:r w:rsidRPr="002651AB">
              <w:rPr>
                <w:rFonts w:ascii="Times New Roman" w:eastAsia="標楷體" w:hAnsi="Times New Roman" w:cs="Times New Roman"/>
                <w:b/>
                <w:bCs/>
                <w:kern w:val="0"/>
              </w:rPr>
              <w:t>13:</w:t>
            </w:r>
            <w:r w:rsidR="00A125AF">
              <w:rPr>
                <w:rFonts w:ascii="Times New Roman" w:eastAsia="標楷體" w:hAnsi="Times New Roman" w:cs="Times New Roman" w:hint="eastAsia"/>
                <w:b/>
                <w:bCs/>
                <w:kern w:val="0"/>
              </w:rPr>
              <w:t>0</w:t>
            </w:r>
            <w:r w:rsidRPr="002651AB">
              <w:rPr>
                <w:rFonts w:ascii="Times New Roman" w:eastAsia="標楷體" w:hAnsi="Times New Roman" w:cs="Times New Roman"/>
                <w:b/>
                <w:bCs/>
                <w:kern w:val="0"/>
              </w:rPr>
              <w:t>0</w:t>
            </w:r>
          </w:p>
        </w:tc>
        <w:tc>
          <w:tcPr>
            <w:tcW w:w="7840" w:type="dxa"/>
            <w:gridSpan w:val="2"/>
            <w:tcBorders>
              <w:bottom w:val="single" w:sz="4" w:space="0" w:color="auto"/>
            </w:tcBorders>
            <w:shd w:val="clear" w:color="auto" w:fill="FFFF00"/>
            <w:vAlign w:val="center"/>
          </w:tcPr>
          <w:p w:rsidR="006F3DEF" w:rsidRPr="002651AB" w:rsidRDefault="006F3DEF" w:rsidP="006C10CC">
            <w:pPr>
              <w:widowControl/>
              <w:adjustRightInd w:val="0"/>
              <w:snapToGrid w:val="0"/>
              <w:rPr>
                <w:rFonts w:ascii="Times New Roman" w:eastAsia="標楷體" w:hAnsi="Times New Roman" w:cs="Times New Roman"/>
                <w:b/>
                <w:kern w:val="0"/>
              </w:rPr>
            </w:pPr>
            <w:r w:rsidRPr="002651AB">
              <w:rPr>
                <w:rFonts w:ascii="Times New Roman" w:eastAsia="標楷體" w:hAnsi="Times New Roman" w:cs="Times New Roman"/>
                <w:b/>
              </w:rPr>
              <w:t>午餐時間</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0D4A5D">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0</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1</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2616F3" w:rsidRDefault="00C232E9" w:rsidP="006C10CC">
            <w:pPr>
              <w:widowControl/>
              <w:adjustRightInd w:val="0"/>
              <w:snapToGrid w:val="0"/>
              <w:jc w:val="both"/>
              <w:rPr>
                <w:rFonts w:ascii="標楷體" w:eastAsia="標楷體" w:hAnsi="標楷體" w:cs="Times New Roman"/>
                <w:kern w:val="0"/>
              </w:rPr>
            </w:pPr>
            <w:r w:rsidRPr="002616F3">
              <w:rPr>
                <w:rFonts w:ascii="標楷體" w:eastAsia="標楷體" w:hAnsi="標楷體" w:cs="Times New Roman" w:hint="eastAsia"/>
                <w:kern w:val="0"/>
              </w:rPr>
              <w:t>生物源除草劑之製備技術</w:t>
            </w:r>
          </w:p>
        </w:tc>
        <w:tc>
          <w:tcPr>
            <w:tcW w:w="3471" w:type="dxa"/>
            <w:shd w:val="clear" w:color="auto" w:fill="auto"/>
            <w:vAlign w:val="center"/>
          </w:tcPr>
          <w:p w:rsidR="00C232E9" w:rsidRDefault="00C232E9" w:rsidP="006C10CC">
            <w:pPr>
              <w:adjustRightInd w:val="0"/>
              <w:snapToGrid w:val="0"/>
              <w:rPr>
                <w:rFonts w:ascii="標楷體" w:eastAsia="標楷體" w:hAnsi="標楷體" w:cs="Times New Roman"/>
              </w:rPr>
            </w:pPr>
            <w:r>
              <w:rPr>
                <w:rFonts w:ascii="標楷體" w:eastAsia="標楷體" w:hAnsi="標楷體" w:cs="Times New Roman" w:hint="eastAsia"/>
              </w:rPr>
              <w:t>農委會</w:t>
            </w:r>
            <w:r w:rsidRPr="002616F3">
              <w:rPr>
                <w:rFonts w:ascii="標楷體" w:eastAsia="標楷體" w:hAnsi="標楷體" w:cs="Times New Roman" w:hint="eastAsia"/>
              </w:rPr>
              <w:t>花蓮區農業改良場</w:t>
            </w:r>
          </w:p>
          <w:p w:rsidR="00C232E9" w:rsidRPr="002616F3" w:rsidRDefault="00C232E9" w:rsidP="006C10CC">
            <w:pPr>
              <w:adjustRightInd w:val="0"/>
              <w:snapToGrid w:val="0"/>
              <w:rPr>
                <w:rFonts w:ascii="標楷體" w:eastAsia="標楷體" w:hAnsi="標楷體" w:cs="Times New Roman"/>
              </w:rPr>
            </w:pPr>
            <w:r w:rsidRPr="002616F3">
              <w:rPr>
                <w:rFonts w:ascii="標楷體" w:eastAsia="標楷體" w:hAnsi="標楷體" w:cs="Times New Roman" w:hint="eastAsia"/>
                <w:bCs/>
              </w:rPr>
              <w:t>呂柏寬 助理研究員</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0D4A5D">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1</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2</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2616F3" w:rsidRDefault="00C232E9" w:rsidP="006C10CC">
            <w:pPr>
              <w:widowControl/>
              <w:adjustRightInd w:val="0"/>
              <w:snapToGrid w:val="0"/>
              <w:jc w:val="both"/>
              <w:rPr>
                <w:rFonts w:ascii="Times New Roman" w:eastAsia="標楷體" w:hAnsi="Times New Roman" w:cs="Times New Roman"/>
                <w:kern w:val="0"/>
              </w:rPr>
            </w:pPr>
            <w:r w:rsidRPr="002616F3">
              <w:rPr>
                <w:rFonts w:ascii="Times New Roman" w:eastAsia="標楷體" w:hAnsi="標楷體" w:cs="Times New Roman"/>
                <w:kern w:val="0"/>
              </w:rPr>
              <w:t>快速萃取番茄葉片</w:t>
            </w:r>
            <w:r w:rsidRPr="002616F3">
              <w:rPr>
                <w:rFonts w:ascii="Times New Roman" w:eastAsia="標楷體" w:hAnsi="Times New Roman" w:cs="Times New Roman"/>
                <w:kern w:val="0"/>
              </w:rPr>
              <w:t>DNA</w:t>
            </w:r>
            <w:r w:rsidRPr="002616F3">
              <w:rPr>
                <w:rFonts w:ascii="Times New Roman" w:eastAsia="標楷體" w:hAnsi="標楷體" w:cs="Times New Roman"/>
                <w:kern w:val="0"/>
              </w:rPr>
              <w:t>技術</w:t>
            </w:r>
          </w:p>
        </w:tc>
        <w:tc>
          <w:tcPr>
            <w:tcW w:w="3471" w:type="dxa"/>
            <w:shd w:val="clear" w:color="auto" w:fill="auto"/>
            <w:vAlign w:val="center"/>
          </w:tcPr>
          <w:p w:rsidR="00C232E9" w:rsidRPr="002616F3" w:rsidRDefault="00C232E9" w:rsidP="006C10CC">
            <w:pPr>
              <w:widowControl/>
              <w:adjustRightInd w:val="0"/>
              <w:snapToGrid w:val="0"/>
              <w:rPr>
                <w:rFonts w:ascii="Times New Roman" w:eastAsia="標楷體" w:hAnsi="Times New Roman" w:cs="Times New Roman"/>
              </w:rPr>
            </w:pPr>
            <w:r w:rsidRPr="002616F3">
              <w:rPr>
                <w:rFonts w:ascii="Times New Roman" w:eastAsia="標楷體" w:hAnsi="標楷體" w:cs="Times New Roman"/>
              </w:rPr>
              <w:t>農委會花蓮區農業改良場</w:t>
            </w:r>
          </w:p>
          <w:p w:rsidR="00C232E9" w:rsidRPr="002616F3" w:rsidRDefault="00C232E9" w:rsidP="006C10CC">
            <w:pPr>
              <w:widowControl/>
              <w:adjustRightInd w:val="0"/>
              <w:snapToGrid w:val="0"/>
              <w:rPr>
                <w:rFonts w:ascii="Times New Roman" w:eastAsia="標楷體" w:hAnsi="Times New Roman" w:cs="Times New Roman"/>
              </w:rPr>
            </w:pPr>
            <w:r w:rsidRPr="002616F3">
              <w:rPr>
                <w:rFonts w:ascii="Times New Roman" w:eastAsia="標楷體" w:hAnsi="標楷體" w:cs="Times New Roman"/>
              </w:rPr>
              <w:t>王啟正</w:t>
            </w:r>
            <w:r w:rsidRPr="002616F3">
              <w:rPr>
                <w:rFonts w:ascii="Times New Roman" w:eastAsia="標楷體" w:hAnsi="Times New Roman" w:cs="Times New Roman"/>
              </w:rPr>
              <w:t xml:space="preserve"> </w:t>
            </w:r>
            <w:r w:rsidRPr="002616F3">
              <w:rPr>
                <w:rFonts w:ascii="Times New Roman" w:eastAsia="標楷體" w:hAnsi="標楷體" w:cs="Times New Roman"/>
              </w:rPr>
              <w:t>副研究員</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2651AB" w:rsidRDefault="00C232E9" w:rsidP="000D4A5D">
            <w:pPr>
              <w:widowControl/>
              <w:adjustRightInd w:val="0"/>
              <w:snapToGrid w:val="0"/>
              <w:jc w:val="center"/>
              <w:rPr>
                <w:rFonts w:ascii="Times New Roman" w:eastAsia="標楷體" w:hAnsi="Times New Roman" w:cs="Times New Roman"/>
                <w:b/>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2</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2616F3" w:rsidRDefault="00C232E9" w:rsidP="006C10CC">
            <w:pPr>
              <w:widowControl/>
              <w:adjustRightInd w:val="0"/>
              <w:snapToGrid w:val="0"/>
              <w:jc w:val="both"/>
              <w:rPr>
                <w:rFonts w:ascii="Times New Roman" w:eastAsia="標楷體" w:hAnsi="Times New Roman" w:cs="Times New Roman"/>
                <w:kern w:val="0"/>
              </w:rPr>
            </w:pPr>
            <w:r w:rsidRPr="002616F3">
              <w:rPr>
                <w:rFonts w:ascii="Times New Roman" w:eastAsia="標楷體" w:hAnsi="標楷體" w:cs="Times New Roman"/>
                <w:kern w:val="0"/>
              </w:rPr>
              <w:t>高纖即食含米冬粉絲量產製程技術</w:t>
            </w:r>
          </w:p>
        </w:tc>
        <w:tc>
          <w:tcPr>
            <w:tcW w:w="3471" w:type="dxa"/>
            <w:tcBorders>
              <w:bottom w:val="single" w:sz="4" w:space="0" w:color="auto"/>
            </w:tcBorders>
            <w:shd w:val="clear" w:color="auto" w:fill="auto"/>
            <w:vAlign w:val="center"/>
          </w:tcPr>
          <w:p w:rsidR="00C232E9" w:rsidRPr="002616F3" w:rsidRDefault="00C232E9" w:rsidP="006C10CC">
            <w:pPr>
              <w:widowControl/>
              <w:adjustRightInd w:val="0"/>
              <w:snapToGrid w:val="0"/>
              <w:rPr>
                <w:rFonts w:ascii="Times New Roman" w:eastAsia="標楷體" w:hAnsi="Times New Roman" w:cs="Times New Roman"/>
                <w:kern w:val="0"/>
              </w:rPr>
            </w:pPr>
            <w:r w:rsidRPr="002616F3">
              <w:rPr>
                <w:rFonts w:ascii="Times New Roman" w:eastAsia="標楷體" w:hAnsi="標楷體" w:cs="Times New Roman"/>
                <w:kern w:val="0"/>
              </w:rPr>
              <w:t>中華穀類食品工業技術研究所蘇梅英</w:t>
            </w:r>
            <w:r w:rsidRPr="002616F3">
              <w:rPr>
                <w:rFonts w:ascii="Times New Roman" w:eastAsia="標楷體" w:hAnsi="Times New Roman" w:cs="Times New Roman"/>
                <w:kern w:val="0"/>
              </w:rPr>
              <w:t xml:space="preserve"> </w:t>
            </w:r>
            <w:r w:rsidRPr="002616F3">
              <w:rPr>
                <w:rFonts w:ascii="Times New Roman" w:eastAsia="標楷體" w:hAnsi="標楷體" w:cs="Times New Roman"/>
                <w:kern w:val="0"/>
              </w:rPr>
              <w:t>組長</w:t>
            </w:r>
          </w:p>
        </w:tc>
      </w:tr>
      <w:tr w:rsidR="00C232E9" w:rsidRPr="006C2F18" w:rsidTr="006C10CC">
        <w:trPr>
          <w:trHeight w:val="660"/>
          <w:jc w:val="center"/>
        </w:trPr>
        <w:tc>
          <w:tcPr>
            <w:tcW w:w="9491" w:type="dxa"/>
            <w:gridSpan w:val="3"/>
            <w:tcBorders>
              <w:bottom w:val="single" w:sz="4" w:space="0" w:color="auto"/>
            </w:tcBorders>
            <w:shd w:val="clear" w:color="auto" w:fill="FBD4B4" w:themeFill="accent6" w:themeFillTint="66"/>
            <w:vAlign w:val="center"/>
          </w:tcPr>
          <w:p w:rsidR="00C232E9" w:rsidRPr="002616F3" w:rsidRDefault="00C232E9" w:rsidP="006C10CC">
            <w:pPr>
              <w:widowControl/>
              <w:adjustRightInd w:val="0"/>
              <w:snapToGrid w:val="0"/>
              <w:jc w:val="center"/>
              <w:rPr>
                <w:rFonts w:ascii="Times New Roman" w:eastAsia="標楷體" w:hAnsi="標楷體" w:cs="Times New Roman"/>
                <w:kern w:val="0"/>
              </w:rPr>
            </w:pPr>
            <w:r w:rsidRPr="006C2F18">
              <w:rPr>
                <w:rFonts w:ascii="Times New Roman" w:eastAsia="標楷體" w:hAnsi="Times New Roman" w:cs="Times New Roman"/>
                <w:b/>
                <w:color w:val="0000FF"/>
              </w:rPr>
              <w:lastRenderedPageBreak/>
              <w:t>【</w:t>
            </w:r>
            <w:r w:rsidRPr="00D65CD7">
              <w:rPr>
                <w:rFonts w:ascii="Times New Roman" w:eastAsia="標楷體" w:hAnsi="Times New Roman" w:cs="Times New Roman" w:hint="eastAsia"/>
                <w:b/>
                <w:color w:val="0000FF"/>
              </w:rPr>
              <w:t>可</w:t>
            </w:r>
            <w:r>
              <w:rPr>
                <w:rFonts w:ascii="Times New Roman" w:eastAsia="標楷體" w:hAnsi="Times New Roman" w:cs="Times New Roman" w:hint="eastAsia"/>
                <w:b/>
                <w:color w:val="0000FF"/>
              </w:rPr>
              <w:t>技轉</w:t>
            </w:r>
            <w:r w:rsidRPr="00D65CD7">
              <w:rPr>
                <w:rFonts w:ascii="Times New Roman" w:eastAsia="標楷體" w:hAnsi="Times New Roman" w:cs="Times New Roman" w:hint="eastAsia"/>
                <w:b/>
                <w:color w:val="0000FF"/>
              </w:rPr>
              <w:t>案件</w:t>
            </w:r>
            <w:r w:rsidRPr="006C2F18">
              <w:rPr>
                <w:rFonts w:ascii="Times New Roman" w:eastAsia="標楷體" w:hAnsi="Times New Roman" w:cs="Times New Roman"/>
                <w:b/>
                <w:color w:val="0000FF"/>
              </w:rPr>
              <w:t>】</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13:</w:t>
            </w:r>
            <w:r>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13:</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311D24" w:rsidRDefault="00C232E9" w:rsidP="006C10CC">
            <w:pPr>
              <w:widowControl/>
              <w:adjustRightInd w:val="0"/>
              <w:snapToGrid w:val="0"/>
              <w:jc w:val="both"/>
              <w:rPr>
                <w:rFonts w:ascii="Times New Roman" w:eastAsia="標楷體" w:hAnsi="Times New Roman" w:cs="Times New Roman"/>
                <w:color w:val="000000" w:themeColor="text1"/>
                <w:kern w:val="0"/>
              </w:rPr>
            </w:pPr>
            <w:r w:rsidRPr="00311D24">
              <w:rPr>
                <w:rFonts w:ascii="Times New Roman" w:eastAsia="標楷體" w:hAnsi="Times New Roman" w:cs="Times New Roman" w:hint="eastAsia"/>
                <w:color w:val="000000" w:themeColor="text1"/>
                <w:kern w:val="0"/>
              </w:rPr>
              <w:t>感染茄科作物類病毒核酸檢測系統</w:t>
            </w:r>
          </w:p>
        </w:tc>
        <w:tc>
          <w:tcPr>
            <w:tcW w:w="3471" w:type="dxa"/>
            <w:shd w:val="clear" w:color="auto" w:fill="auto"/>
            <w:vAlign w:val="center"/>
          </w:tcPr>
          <w:p w:rsidR="00C232E9" w:rsidRPr="00341A2D" w:rsidRDefault="00C232E9"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w:t>
            </w:r>
            <w:r w:rsidRPr="00D457AB">
              <w:rPr>
                <w:rFonts w:ascii="Times New Roman" w:eastAsia="標楷體" w:hAnsi="Times New Roman" w:cs="Times New Roman" w:hint="eastAsia"/>
                <w:color w:val="000000" w:themeColor="text1"/>
                <w:kern w:val="0"/>
              </w:rPr>
              <w:t>農業試驗所</w:t>
            </w:r>
          </w:p>
          <w:p w:rsidR="00C232E9" w:rsidRPr="00311D24" w:rsidRDefault="00C232E9" w:rsidP="006C10CC">
            <w:pPr>
              <w:widowControl/>
              <w:adjustRightInd w:val="0"/>
              <w:snapToGrid w:val="0"/>
              <w:rPr>
                <w:rFonts w:ascii="Times New Roman" w:eastAsia="標楷體" w:hAnsi="Times New Roman" w:cs="Times New Roman"/>
                <w:color w:val="000000" w:themeColor="text1"/>
                <w:kern w:val="0"/>
              </w:rPr>
            </w:pPr>
            <w:r w:rsidRPr="00311D24">
              <w:rPr>
                <w:rFonts w:ascii="Times New Roman" w:eastAsia="標楷體" w:hAnsi="Times New Roman" w:cs="Times New Roman"/>
                <w:color w:val="000000" w:themeColor="text1"/>
                <w:kern w:val="0"/>
              </w:rPr>
              <w:t>鄭櫻慧</w:t>
            </w:r>
            <w:r>
              <w:rPr>
                <w:rFonts w:ascii="Times New Roman" w:eastAsia="標楷體" w:hAnsi="Times New Roman" w:cs="Times New Roman" w:hint="eastAsia"/>
                <w:color w:val="000000" w:themeColor="text1"/>
                <w:kern w:val="0"/>
              </w:rPr>
              <w:t xml:space="preserve"> </w:t>
            </w:r>
            <w:r w:rsidRPr="00311D24">
              <w:rPr>
                <w:rFonts w:ascii="Times New Roman" w:eastAsia="標楷體" w:hAnsi="Times New Roman" w:cs="Times New Roman" w:hint="eastAsia"/>
                <w:color w:val="000000" w:themeColor="text1"/>
                <w:kern w:val="0"/>
              </w:rPr>
              <w:t>副研究員</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13:</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13:</w:t>
            </w:r>
            <w:r>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A61CE5" w:rsidRDefault="00C232E9" w:rsidP="006C10CC">
            <w:pPr>
              <w:widowControl/>
              <w:adjustRightInd w:val="0"/>
              <w:snapToGrid w:val="0"/>
              <w:jc w:val="both"/>
              <w:rPr>
                <w:rFonts w:ascii="Times New Roman" w:eastAsia="標楷體" w:hAnsi="Times New Roman" w:cs="Times New Roman"/>
                <w:color w:val="000000" w:themeColor="text1"/>
                <w:kern w:val="0"/>
              </w:rPr>
            </w:pPr>
            <w:r w:rsidRPr="00A61CE5">
              <w:rPr>
                <w:rFonts w:ascii="標楷體" w:eastAsia="標楷體" w:hAnsi="標楷體" w:hint="eastAsia"/>
                <w:color w:val="000000" w:themeColor="text1"/>
              </w:rPr>
              <w:t>葫蘆科作物</w:t>
            </w:r>
            <w:r w:rsidRPr="00A61CE5">
              <w:rPr>
                <w:rFonts w:ascii="Times New Roman" w:hAnsi="Times New Roman" w:cs="Times New Roman"/>
                <w:color w:val="000000" w:themeColor="text1"/>
              </w:rPr>
              <w:t>ZYMV</w:t>
            </w:r>
            <w:r w:rsidRPr="00A61CE5">
              <w:rPr>
                <w:rFonts w:ascii="標楷體" w:eastAsia="標楷體" w:hAnsi="標楷體" w:hint="eastAsia"/>
                <w:color w:val="000000" w:themeColor="text1"/>
              </w:rPr>
              <w:t>、</w:t>
            </w:r>
            <w:r w:rsidRPr="00A61CE5">
              <w:rPr>
                <w:rFonts w:ascii="Times New Roman" w:hAnsi="Times New Roman" w:cs="Times New Roman"/>
                <w:color w:val="000000" w:themeColor="text1"/>
              </w:rPr>
              <w:t>CCYV</w:t>
            </w:r>
            <w:r w:rsidRPr="00A61CE5">
              <w:rPr>
                <w:rFonts w:ascii="標楷體" w:eastAsia="標楷體" w:hAnsi="標楷體" w:hint="eastAsia"/>
                <w:color w:val="000000" w:themeColor="text1"/>
              </w:rPr>
              <w:t>病毒快速檢測技術</w:t>
            </w:r>
          </w:p>
        </w:tc>
        <w:tc>
          <w:tcPr>
            <w:tcW w:w="3471" w:type="dxa"/>
            <w:tcBorders>
              <w:bottom w:val="single" w:sz="4" w:space="0" w:color="auto"/>
            </w:tcBorders>
            <w:shd w:val="clear" w:color="auto" w:fill="auto"/>
            <w:vAlign w:val="center"/>
          </w:tcPr>
          <w:p w:rsidR="00C232E9" w:rsidRPr="00341A2D" w:rsidRDefault="00C232E9"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w:t>
            </w:r>
            <w:r w:rsidRPr="00D457AB">
              <w:rPr>
                <w:rFonts w:ascii="Times New Roman" w:eastAsia="標楷體" w:hAnsi="Times New Roman" w:cs="Times New Roman" w:hint="eastAsia"/>
                <w:color w:val="000000" w:themeColor="text1"/>
                <w:kern w:val="0"/>
              </w:rPr>
              <w:t>農業試驗所</w:t>
            </w:r>
          </w:p>
          <w:p w:rsidR="00C232E9" w:rsidRPr="00A61CE5" w:rsidRDefault="00C232E9" w:rsidP="006C10CC">
            <w:pPr>
              <w:widowControl/>
              <w:adjustRightInd w:val="0"/>
              <w:snapToGrid w:val="0"/>
              <w:rPr>
                <w:rFonts w:ascii="Times New Roman" w:eastAsia="標楷體" w:hAnsi="Times New Roman" w:cs="Times New Roman"/>
                <w:color w:val="000000" w:themeColor="text1"/>
                <w:kern w:val="0"/>
              </w:rPr>
            </w:pPr>
            <w:r w:rsidRPr="00A61CE5">
              <w:rPr>
                <w:rFonts w:ascii="標楷體" w:eastAsia="標楷體" w:hAnsi="標楷體" w:hint="eastAsia"/>
                <w:color w:val="000000" w:themeColor="text1"/>
              </w:rPr>
              <w:t>關政平</w:t>
            </w:r>
            <w:r>
              <w:rPr>
                <w:rFonts w:ascii="標楷體" w:eastAsia="標楷體" w:hAnsi="標楷體" w:hint="eastAsia"/>
                <w:color w:val="000000" w:themeColor="text1"/>
              </w:rPr>
              <w:t xml:space="preserve"> </w:t>
            </w:r>
            <w:r w:rsidRPr="00A61CE5">
              <w:rPr>
                <w:rFonts w:ascii="標楷體" w:eastAsia="標楷體" w:hAnsi="標楷體" w:hint="eastAsia"/>
                <w:color w:val="000000" w:themeColor="text1"/>
              </w:rPr>
              <w:t>助理研究員</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13:</w:t>
            </w:r>
            <w:r>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0</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D56292">
              <w:rPr>
                <w:rFonts w:ascii="Times New Roman" w:eastAsia="標楷體" w:hAnsi="Times New Roman" w:cs="Times New Roman" w:hint="eastAsia"/>
                <w:kern w:val="0"/>
              </w:rPr>
              <w:t>山葵種子貯藏及整齊實生苗之促成栽培技術</w:t>
            </w:r>
          </w:p>
        </w:tc>
        <w:tc>
          <w:tcPr>
            <w:tcW w:w="3471" w:type="dxa"/>
            <w:shd w:val="clear" w:color="auto" w:fill="auto"/>
            <w:vAlign w:val="center"/>
          </w:tcPr>
          <w:p w:rsidR="00C232E9" w:rsidRPr="00341A2D" w:rsidRDefault="00C232E9"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農委會林業試驗所</w:t>
            </w:r>
          </w:p>
          <w:p w:rsidR="00C232E9" w:rsidRPr="00D56292"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黃怡菁</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副研究員</w:t>
            </w:r>
          </w:p>
        </w:tc>
      </w:tr>
      <w:tr w:rsidR="00C232E9" w:rsidRPr="006C2F18" w:rsidTr="00C232E9">
        <w:trPr>
          <w:trHeight w:val="625"/>
          <w:jc w:val="center"/>
        </w:trPr>
        <w:tc>
          <w:tcPr>
            <w:tcW w:w="1651" w:type="dxa"/>
            <w:tcBorders>
              <w:bottom w:val="single" w:sz="4" w:space="0" w:color="auto"/>
            </w:tcBorders>
            <w:shd w:val="clear" w:color="auto" w:fill="auto"/>
            <w:vAlign w:val="center"/>
          </w:tcPr>
          <w:p w:rsidR="00C232E9" w:rsidRPr="006C2F18" w:rsidRDefault="00C232E9" w:rsidP="006C10CC">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w:t>
            </w:r>
            <w:r>
              <w:rPr>
                <w:rFonts w:ascii="Times New Roman" w:eastAsia="標楷體" w:hAnsi="Times New Roman" w:cs="Times New Roman" w:hint="eastAsia"/>
                <w:bCs/>
                <w:kern w:val="0"/>
              </w:rPr>
              <w:t>0</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Pr>
                <w:rFonts w:ascii="Times New Roman" w:eastAsia="標楷體" w:hAnsi="Times New Roman" w:cs="Times New Roman"/>
                <w:bCs/>
                <w:kern w:val="0"/>
              </w:rPr>
              <w:t>:</w:t>
            </w:r>
            <w:r>
              <w:rPr>
                <w:rFonts w:ascii="Times New Roman" w:eastAsia="標楷體" w:hAnsi="Times New Roman" w:cs="Times New Roman" w:hint="eastAsia"/>
                <w:bCs/>
                <w:kern w:val="0"/>
              </w:rPr>
              <w:t>1</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D56292">
              <w:rPr>
                <w:rFonts w:ascii="Times New Roman" w:eastAsia="標楷體" w:hAnsi="Times New Roman" w:cs="Times New Roman" w:hint="eastAsia"/>
                <w:kern w:val="0"/>
              </w:rPr>
              <w:t>乾式擴香法及配方</w:t>
            </w:r>
          </w:p>
        </w:tc>
        <w:tc>
          <w:tcPr>
            <w:tcW w:w="3471" w:type="dxa"/>
            <w:tcBorders>
              <w:bottom w:val="single" w:sz="4" w:space="0" w:color="auto"/>
            </w:tcBorders>
            <w:shd w:val="clear" w:color="auto" w:fill="auto"/>
            <w:vAlign w:val="center"/>
          </w:tcPr>
          <w:p w:rsidR="00C232E9" w:rsidRPr="00341A2D" w:rsidRDefault="00C232E9" w:rsidP="006C10CC">
            <w:pPr>
              <w:widowControl/>
              <w:adjustRightInd w:val="0"/>
              <w:snapToGrid w:val="0"/>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農委會林</w:t>
            </w:r>
            <w:r w:rsidRPr="00D457AB">
              <w:rPr>
                <w:rFonts w:ascii="Times New Roman" w:eastAsia="標楷體" w:hAnsi="Times New Roman" w:cs="Times New Roman" w:hint="eastAsia"/>
                <w:color w:val="000000" w:themeColor="text1"/>
                <w:kern w:val="0"/>
              </w:rPr>
              <w:t>業試驗所</w:t>
            </w:r>
          </w:p>
          <w:p w:rsidR="00C232E9" w:rsidRPr="00D56292"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洪昆源</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助理研究員</w:t>
            </w:r>
          </w:p>
        </w:tc>
      </w:tr>
      <w:tr w:rsidR="00DF1523" w:rsidRPr="006C2F18" w:rsidTr="00D3184E">
        <w:trPr>
          <w:trHeight w:val="625"/>
          <w:jc w:val="center"/>
        </w:trPr>
        <w:tc>
          <w:tcPr>
            <w:tcW w:w="1651" w:type="dxa"/>
            <w:tcBorders>
              <w:bottom w:val="single" w:sz="4" w:space="0" w:color="auto"/>
            </w:tcBorders>
            <w:shd w:val="clear" w:color="auto" w:fill="FFFF00"/>
            <w:vAlign w:val="center"/>
          </w:tcPr>
          <w:p w:rsidR="00DF1523" w:rsidRPr="006C2F18" w:rsidRDefault="00DF1523" w:rsidP="00DF1523">
            <w:pPr>
              <w:widowControl/>
              <w:adjustRightInd w:val="0"/>
              <w:snapToGrid w:val="0"/>
              <w:jc w:val="center"/>
              <w:rPr>
                <w:rFonts w:ascii="Times New Roman" w:eastAsia="標楷體" w:hAnsi="Times New Roman" w:cs="Times New Roman"/>
                <w:bCs/>
                <w:kern w:val="0"/>
              </w:rPr>
            </w:pPr>
            <w:r w:rsidRPr="002651AB">
              <w:rPr>
                <w:rFonts w:ascii="Times New Roman" w:eastAsia="標楷體" w:hAnsi="Times New Roman" w:cs="Times New Roman"/>
                <w:b/>
                <w:bCs/>
                <w:kern w:val="0"/>
              </w:rPr>
              <w:t>1</w:t>
            </w:r>
            <w:r>
              <w:rPr>
                <w:rFonts w:ascii="Times New Roman" w:eastAsia="標楷體" w:hAnsi="Times New Roman" w:cs="Times New Roman" w:hint="eastAsia"/>
                <w:b/>
                <w:bCs/>
                <w:kern w:val="0"/>
              </w:rPr>
              <w:t>4</w:t>
            </w:r>
            <w:r w:rsidRPr="002651AB">
              <w:rPr>
                <w:rFonts w:ascii="Times New Roman" w:eastAsia="標楷體" w:hAnsi="Times New Roman" w:cs="Times New Roman"/>
                <w:b/>
                <w:bCs/>
                <w:kern w:val="0"/>
              </w:rPr>
              <w:t>:</w:t>
            </w:r>
            <w:r>
              <w:rPr>
                <w:rFonts w:ascii="Times New Roman" w:eastAsia="標楷體" w:hAnsi="Times New Roman" w:cs="Times New Roman" w:hint="eastAsia"/>
                <w:b/>
                <w:bCs/>
                <w:kern w:val="0"/>
              </w:rPr>
              <w:t>10</w:t>
            </w:r>
            <w:r w:rsidRPr="002651AB">
              <w:rPr>
                <w:rFonts w:ascii="Times New Roman" w:eastAsia="標楷體" w:hAnsi="Times New Roman" w:cs="Times New Roman"/>
                <w:b/>
                <w:bCs/>
                <w:kern w:val="0"/>
              </w:rPr>
              <w:t xml:space="preserve"> </w:t>
            </w:r>
            <w:r w:rsidRPr="002651AB">
              <w:rPr>
                <w:rFonts w:ascii="Times New Roman" w:eastAsia="標楷體" w:hAnsi="Times New Roman" w:cs="Times New Roman"/>
                <w:b/>
              </w:rPr>
              <w:t xml:space="preserve">~ </w:t>
            </w:r>
            <w:r w:rsidRPr="002651AB">
              <w:rPr>
                <w:rFonts w:ascii="Times New Roman" w:eastAsia="標楷體" w:hAnsi="Times New Roman" w:cs="Times New Roman"/>
                <w:b/>
                <w:bCs/>
                <w:kern w:val="0"/>
              </w:rPr>
              <w:t>1</w:t>
            </w:r>
            <w:r>
              <w:rPr>
                <w:rFonts w:ascii="Times New Roman" w:eastAsia="標楷體" w:hAnsi="Times New Roman" w:cs="Times New Roman" w:hint="eastAsia"/>
                <w:b/>
                <w:bCs/>
                <w:kern w:val="0"/>
              </w:rPr>
              <w:t>4</w:t>
            </w:r>
            <w:r w:rsidRPr="002651AB">
              <w:rPr>
                <w:rFonts w:ascii="Times New Roman" w:eastAsia="標楷體" w:hAnsi="Times New Roman" w:cs="Times New Roman"/>
                <w:b/>
                <w:bCs/>
                <w:kern w:val="0"/>
              </w:rPr>
              <w:t>:</w:t>
            </w:r>
            <w:r>
              <w:rPr>
                <w:rFonts w:ascii="Times New Roman" w:eastAsia="標楷體" w:hAnsi="Times New Roman" w:cs="Times New Roman" w:hint="eastAsia"/>
                <w:b/>
                <w:bCs/>
                <w:kern w:val="0"/>
              </w:rPr>
              <w:t>3</w:t>
            </w:r>
            <w:r w:rsidRPr="002651AB">
              <w:rPr>
                <w:rFonts w:ascii="Times New Roman" w:eastAsia="標楷體" w:hAnsi="Times New Roman" w:cs="Times New Roman"/>
                <w:b/>
                <w:bCs/>
                <w:kern w:val="0"/>
              </w:rPr>
              <w:t>0</w:t>
            </w:r>
          </w:p>
        </w:tc>
        <w:tc>
          <w:tcPr>
            <w:tcW w:w="7840" w:type="dxa"/>
            <w:gridSpan w:val="2"/>
            <w:tcBorders>
              <w:bottom w:val="single" w:sz="4" w:space="0" w:color="auto"/>
            </w:tcBorders>
            <w:shd w:val="clear" w:color="auto" w:fill="FFFF00"/>
            <w:vAlign w:val="center"/>
          </w:tcPr>
          <w:p w:rsidR="00DF1523" w:rsidRPr="00E16188" w:rsidRDefault="00E01AA0" w:rsidP="004E2E4C">
            <w:pPr>
              <w:widowControl/>
              <w:adjustRightInd w:val="0"/>
              <w:snapToGrid w:val="0"/>
              <w:rPr>
                <w:rFonts w:ascii="Times New Roman" w:eastAsia="標楷體" w:hAnsi="Times New Roman" w:cs="Times New Roman"/>
                <w:b/>
                <w:color w:val="000000" w:themeColor="text1"/>
                <w:kern w:val="0"/>
                <w:szCs w:val="24"/>
              </w:rPr>
            </w:pPr>
            <w:r w:rsidRPr="00E16188">
              <w:rPr>
                <w:rFonts w:ascii="Times New Roman" w:eastAsia="標楷體" w:hAnsi="Times New Roman" w:cs="Times New Roman"/>
                <w:b/>
                <w:szCs w:val="24"/>
              </w:rPr>
              <w:t>Coffee Break</w:t>
            </w:r>
            <w:r w:rsidRPr="00E16188">
              <w:rPr>
                <w:rFonts w:ascii="Times New Roman" w:eastAsia="標楷體" w:hAnsi="Times New Roman" w:cs="Times New Roman" w:hint="eastAsia"/>
                <w:b/>
                <w:szCs w:val="24"/>
              </w:rPr>
              <w:t xml:space="preserve"> &amp; </w:t>
            </w:r>
            <w:r w:rsidR="003148EE" w:rsidRPr="00E16188">
              <w:rPr>
                <w:rFonts w:ascii="Times New Roman" w:eastAsia="標楷體" w:hAnsi="Times New Roman" w:cs="Times New Roman" w:hint="eastAsia"/>
                <w:b/>
                <w:szCs w:val="24"/>
              </w:rPr>
              <w:t>科研</w:t>
            </w:r>
            <w:r w:rsidR="003148EE" w:rsidRPr="00E16188">
              <w:rPr>
                <w:rFonts w:ascii="Times New Roman" w:eastAsia="標楷體" w:hAnsi="Times New Roman" w:cs="Times New Roman"/>
                <w:b/>
                <w:szCs w:val="24"/>
              </w:rPr>
              <w:t>成果</w:t>
            </w:r>
            <w:r w:rsidR="004E2E4C" w:rsidRPr="00E16188">
              <w:rPr>
                <w:rFonts w:ascii="Times New Roman" w:eastAsia="標楷體" w:hAnsi="Times New Roman" w:cs="Times New Roman" w:hint="eastAsia"/>
                <w:b/>
                <w:szCs w:val="24"/>
              </w:rPr>
              <w:t>實體</w:t>
            </w:r>
            <w:r w:rsidR="003148EE" w:rsidRPr="00E16188">
              <w:rPr>
                <w:rFonts w:ascii="Times New Roman" w:eastAsia="標楷體" w:hAnsi="Times New Roman" w:cs="Times New Roman"/>
                <w:b/>
                <w:szCs w:val="24"/>
              </w:rPr>
              <w:t>展示</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422D37">
              <w:rPr>
                <w:rFonts w:ascii="Times New Roman" w:eastAsia="標楷體" w:hAnsi="Times New Roman" w:cs="Times New Roman" w:hint="eastAsia"/>
                <w:kern w:val="0"/>
              </w:rPr>
              <w:t>牡蠣殼珍珠層胜肽萃取技術</w:t>
            </w:r>
          </w:p>
        </w:tc>
        <w:tc>
          <w:tcPr>
            <w:tcW w:w="3471" w:type="dxa"/>
            <w:shd w:val="clear" w:color="auto" w:fill="auto"/>
            <w:vAlign w:val="center"/>
          </w:tcPr>
          <w:p w:rsidR="00C232E9"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農委會水產試驗所</w:t>
            </w:r>
          </w:p>
          <w:p w:rsidR="00C232E9" w:rsidRPr="006C2F18"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高淑雲</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技術研究人員</w:t>
            </w:r>
          </w:p>
        </w:tc>
      </w:tr>
      <w:tr w:rsidR="00C232E9" w:rsidRPr="006C2F18" w:rsidTr="00C232E9">
        <w:trPr>
          <w:trHeight w:val="624"/>
          <w:jc w:val="center"/>
        </w:trPr>
        <w:tc>
          <w:tcPr>
            <w:tcW w:w="1651" w:type="dxa"/>
            <w:tcBorders>
              <w:bottom w:val="single" w:sz="4" w:space="0" w:color="auto"/>
            </w:tcBorders>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4</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14:</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0</w:t>
            </w:r>
          </w:p>
        </w:tc>
        <w:tc>
          <w:tcPr>
            <w:tcW w:w="4369" w:type="dxa"/>
            <w:tcBorders>
              <w:bottom w:val="single" w:sz="4" w:space="0" w:color="auto"/>
            </w:tcBorders>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CA73DC">
              <w:rPr>
                <w:rFonts w:ascii="Times New Roman" w:eastAsia="標楷體" w:hAnsi="Times New Roman" w:cs="Times New Roman" w:hint="eastAsia"/>
                <w:kern w:val="0"/>
              </w:rPr>
              <w:t>藍刻齒雀鯛等五種雀鯛種苗生產技術</w:t>
            </w:r>
          </w:p>
        </w:tc>
        <w:tc>
          <w:tcPr>
            <w:tcW w:w="3471" w:type="dxa"/>
            <w:tcBorders>
              <w:bottom w:val="single" w:sz="4" w:space="0" w:color="auto"/>
            </w:tcBorders>
            <w:shd w:val="clear" w:color="auto" w:fill="auto"/>
            <w:vAlign w:val="center"/>
          </w:tcPr>
          <w:p w:rsidR="00C232E9"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農委會水產試驗所</w:t>
            </w:r>
          </w:p>
          <w:p w:rsidR="00C232E9" w:rsidRPr="006C2F18"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鄭明忠</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助理研究員</w:t>
            </w:r>
          </w:p>
        </w:tc>
      </w:tr>
      <w:tr w:rsidR="00C232E9" w:rsidRPr="006C2F18" w:rsidTr="00C232E9">
        <w:trPr>
          <w:trHeight w:val="624"/>
          <w:jc w:val="center"/>
        </w:trPr>
        <w:tc>
          <w:tcPr>
            <w:tcW w:w="1651" w:type="dxa"/>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14:</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0</w:t>
            </w:r>
            <w:r w:rsidRPr="006C2F18">
              <w:rPr>
                <w:rFonts w:ascii="Times New Roman" w:eastAsia="標楷體" w:hAnsi="Times New Roman" w:cs="Times New Roman"/>
                <w:bCs/>
                <w:kern w:val="0"/>
              </w:rPr>
              <w:t>0</w:t>
            </w:r>
          </w:p>
        </w:tc>
        <w:tc>
          <w:tcPr>
            <w:tcW w:w="4369" w:type="dxa"/>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665805">
              <w:rPr>
                <w:rFonts w:ascii="Times New Roman" w:eastAsia="標楷體" w:hAnsi="Times New Roman" w:cs="Times New Roman" w:hint="eastAsia"/>
                <w:kern w:val="0"/>
              </w:rPr>
              <w:t>五結白鴨系統化生產技術</w:t>
            </w:r>
          </w:p>
        </w:tc>
        <w:tc>
          <w:tcPr>
            <w:tcW w:w="3471" w:type="dxa"/>
            <w:shd w:val="clear" w:color="auto" w:fill="auto"/>
            <w:vAlign w:val="center"/>
          </w:tcPr>
          <w:p w:rsidR="00C232E9"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農委會畜產試驗所</w:t>
            </w:r>
          </w:p>
          <w:p w:rsidR="00C232E9" w:rsidRPr="006C2F18" w:rsidRDefault="00C232E9" w:rsidP="006C10CC">
            <w:pPr>
              <w:widowControl/>
              <w:adjustRightInd w:val="0"/>
              <w:snapToGrid w:val="0"/>
              <w:rPr>
                <w:rFonts w:ascii="Times New Roman" w:eastAsia="標楷體" w:hAnsi="Times New Roman" w:cs="Times New Roman"/>
                <w:kern w:val="0"/>
              </w:rPr>
            </w:pPr>
            <w:r w:rsidRPr="00432693">
              <w:rPr>
                <w:rFonts w:ascii="Times New Roman" w:eastAsia="標楷體" w:hAnsi="Times New Roman" w:cs="Times New Roman" w:hint="eastAsia"/>
                <w:kern w:val="0"/>
              </w:rPr>
              <w:t>劉秀洲</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分所長</w:t>
            </w:r>
          </w:p>
        </w:tc>
      </w:tr>
      <w:tr w:rsidR="00C232E9" w:rsidRPr="006C2F18" w:rsidTr="00C232E9">
        <w:trPr>
          <w:trHeight w:val="625"/>
          <w:jc w:val="center"/>
        </w:trPr>
        <w:tc>
          <w:tcPr>
            <w:tcW w:w="1651" w:type="dxa"/>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0</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1</w:t>
            </w:r>
            <w:r w:rsidRPr="006C2F18">
              <w:rPr>
                <w:rFonts w:ascii="Times New Roman" w:eastAsia="標楷體" w:hAnsi="Times New Roman" w:cs="Times New Roman"/>
                <w:bCs/>
                <w:kern w:val="0"/>
              </w:rPr>
              <w:t>0</w:t>
            </w:r>
          </w:p>
        </w:tc>
        <w:tc>
          <w:tcPr>
            <w:tcW w:w="4369" w:type="dxa"/>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432693">
              <w:rPr>
                <w:rFonts w:ascii="Times New Roman" w:eastAsia="標楷體" w:hAnsi="Times New Roman" w:cs="Times New Roman" w:hint="eastAsia"/>
                <w:kern w:val="0"/>
              </w:rPr>
              <w:t>番鴨精液稀釋液應用技術</w:t>
            </w:r>
          </w:p>
        </w:tc>
        <w:tc>
          <w:tcPr>
            <w:tcW w:w="3471" w:type="dxa"/>
            <w:shd w:val="clear" w:color="auto" w:fill="auto"/>
            <w:vAlign w:val="center"/>
          </w:tcPr>
          <w:p w:rsidR="00C232E9" w:rsidRDefault="00C232E9" w:rsidP="006C10CC">
            <w:pPr>
              <w:widowControl/>
              <w:adjustRightInd w:val="0"/>
              <w:snapToGrid w:val="0"/>
              <w:rPr>
                <w:rFonts w:ascii="Times New Roman" w:eastAsia="標楷體" w:hAnsi="Times New Roman" w:cs="Times New Roman"/>
                <w:kern w:val="0"/>
              </w:rPr>
            </w:pPr>
            <w:r>
              <w:rPr>
                <w:rFonts w:ascii="Times New Roman" w:eastAsia="標楷體" w:hAnsi="Times New Roman" w:cs="Times New Roman" w:hint="eastAsia"/>
                <w:kern w:val="0"/>
              </w:rPr>
              <w:t>農委會畜產試驗所</w:t>
            </w:r>
          </w:p>
          <w:p w:rsidR="00C232E9" w:rsidRPr="006C2F18" w:rsidRDefault="00C232E9" w:rsidP="006C10CC">
            <w:pPr>
              <w:widowControl/>
              <w:adjustRightInd w:val="0"/>
              <w:snapToGrid w:val="0"/>
              <w:rPr>
                <w:rFonts w:ascii="Times New Roman" w:eastAsia="標楷體" w:hAnsi="Times New Roman" w:cs="Times New Roman"/>
                <w:kern w:val="0"/>
              </w:rPr>
            </w:pPr>
            <w:r w:rsidRPr="00432693">
              <w:rPr>
                <w:rFonts w:ascii="Times New Roman" w:eastAsia="標楷體" w:hAnsi="Times New Roman" w:cs="Times New Roman" w:hint="eastAsia"/>
                <w:kern w:val="0"/>
              </w:rPr>
              <w:t>魏良原</w:t>
            </w:r>
            <w:r>
              <w:rPr>
                <w:rFonts w:ascii="Times New Roman" w:eastAsia="標楷體" w:hAnsi="Times New Roman" w:cs="Times New Roman" w:hint="eastAsia"/>
                <w:kern w:val="0"/>
              </w:rPr>
              <w:t xml:space="preserve"> </w:t>
            </w:r>
            <w:r w:rsidRPr="00432693">
              <w:rPr>
                <w:rFonts w:ascii="Times New Roman" w:eastAsia="標楷體" w:hAnsi="Times New Roman" w:cs="Times New Roman" w:hint="eastAsia"/>
                <w:kern w:val="0"/>
              </w:rPr>
              <w:t>副研究員</w:t>
            </w:r>
          </w:p>
        </w:tc>
      </w:tr>
      <w:tr w:rsidR="00C232E9" w:rsidRPr="006C2F18" w:rsidTr="00C232E9">
        <w:trPr>
          <w:trHeight w:val="624"/>
          <w:jc w:val="center"/>
        </w:trPr>
        <w:tc>
          <w:tcPr>
            <w:tcW w:w="1651" w:type="dxa"/>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sidR="00D3184E">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1</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5</w:t>
            </w:r>
            <w:r>
              <w:rPr>
                <w:rFonts w:ascii="Times New Roman" w:eastAsia="標楷體" w:hAnsi="Times New Roman" w:cs="Times New Roman"/>
                <w:bCs/>
                <w:kern w:val="0"/>
              </w:rPr>
              <w:t>:</w:t>
            </w:r>
            <w:r w:rsidR="00D3184E">
              <w:rPr>
                <w:rFonts w:ascii="Times New Roman" w:eastAsia="標楷體" w:hAnsi="Times New Roman" w:cs="Times New Roman" w:hint="eastAsia"/>
                <w:bCs/>
                <w:kern w:val="0"/>
              </w:rPr>
              <w:t>2</w:t>
            </w:r>
            <w:r>
              <w:rPr>
                <w:rFonts w:ascii="Times New Roman" w:eastAsia="標楷體" w:hAnsi="Times New Roman" w:cs="Times New Roman" w:hint="eastAsia"/>
                <w:bCs/>
                <w:kern w:val="0"/>
              </w:rPr>
              <w:t>0</w:t>
            </w:r>
          </w:p>
        </w:tc>
        <w:tc>
          <w:tcPr>
            <w:tcW w:w="4369" w:type="dxa"/>
            <w:shd w:val="clear" w:color="auto" w:fill="auto"/>
            <w:vAlign w:val="center"/>
          </w:tcPr>
          <w:p w:rsidR="00C232E9" w:rsidRPr="006C2F18" w:rsidRDefault="00C232E9" w:rsidP="006C10CC">
            <w:pPr>
              <w:widowControl/>
              <w:adjustRightInd w:val="0"/>
              <w:snapToGrid w:val="0"/>
              <w:jc w:val="both"/>
              <w:rPr>
                <w:rFonts w:ascii="Times New Roman" w:eastAsia="標楷體" w:hAnsi="Times New Roman" w:cs="Times New Roman"/>
                <w:kern w:val="0"/>
              </w:rPr>
            </w:pPr>
            <w:r w:rsidRPr="00C01E3D">
              <w:rPr>
                <w:rFonts w:ascii="Times New Roman" w:eastAsia="標楷體" w:hAnsi="Times New Roman" w:cs="Times New Roman" w:hint="eastAsia"/>
                <w:kern w:val="0"/>
              </w:rPr>
              <w:t>豬鼻黴漿菌酵素連結免疫吸附法套組</w:t>
            </w:r>
          </w:p>
        </w:tc>
        <w:tc>
          <w:tcPr>
            <w:tcW w:w="3471" w:type="dxa"/>
            <w:vMerge w:val="restart"/>
            <w:shd w:val="clear" w:color="auto" w:fill="auto"/>
            <w:vAlign w:val="center"/>
          </w:tcPr>
          <w:p w:rsidR="00C232E9" w:rsidRDefault="00C232E9" w:rsidP="006C10CC">
            <w:pPr>
              <w:widowControl/>
              <w:adjustRightInd w:val="0"/>
              <w:snapToGrid w:val="0"/>
              <w:rPr>
                <w:rFonts w:ascii="Times New Roman" w:eastAsia="標楷體" w:hAnsi="Times New Roman" w:cs="Times New Roman"/>
                <w:kern w:val="0"/>
              </w:rPr>
            </w:pPr>
            <w:r w:rsidRPr="0050591B">
              <w:rPr>
                <w:rFonts w:ascii="Times New Roman" w:eastAsia="標楷體" w:hAnsi="Times New Roman" w:cs="Times New Roman" w:hint="eastAsia"/>
                <w:kern w:val="0"/>
              </w:rPr>
              <w:t>農業科技研究院</w:t>
            </w:r>
          </w:p>
          <w:p w:rsidR="00C232E9" w:rsidRPr="006C2F18" w:rsidRDefault="00C232E9" w:rsidP="006C10CC">
            <w:pPr>
              <w:widowControl/>
              <w:adjustRightInd w:val="0"/>
              <w:snapToGrid w:val="0"/>
              <w:rPr>
                <w:rFonts w:ascii="Times New Roman" w:eastAsia="標楷體" w:hAnsi="Times New Roman" w:cs="Times New Roman"/>
                <w:kern w:val="0"/>
              </w:rPr>
            </w:pPr>
            <w:r w:rsidRPr="00C01E3D">
              <w:rPr>
                <w:rFonts w:ascii="Times New Roman" w:eastAsia="標楷體" w:hAnsi="Times New Roman" w:cs="Times New Roman" w:hint="eastAsia"/>
                <w:kern w:val="0"/>
              </w:rPr>
              <w:t>許瓊文</w:t>
            </w:r>
            <w:r>
              <w:rPr>
                <w:rFonts w:ascii="Times New Roman" w:eastAsia="標楷體" w:hAnsi="Times New Roman" w:cs="Times New Roman" w:hint="eastAsia"/>
                <w:kern w:val="0"/>
              </w:rPr>
              <w:t xml:space="preserve"> </w:t>
            </w:r>
            <w:r w:rsidRPr="00C01E3D">
              <w:rPr>
                <w:rFonts w:ascii="Times New Roman" w:eastAsia="標楷體" w:hAnsi="Times New Roman" w:cs="Times New Roman" w:hint="eastAsia"/>
                <w:kern w:val="0"/>
              </w:rPr>
              <w:t>助理研究員</w:t>
            </w:r>
          </w:p>
        </w:tc>
      </w:tr>
      <w:tr w:rsidR="00C232E9" w:rsidRPr="006C2F18" w:rsidTr="00C232E9">
        <w:trPr>
          <w:trHeight w:val="624"/>
          <w:jc w:val="center"/>
        </w:trPr>
        <w:tc>
          <w:tcPr>
            <w:tcW w:w="1651" w:type="dxa"/>
            <w:shd w:val="clear" w:color="auto" w:fill="auto"/>
            <w:vAlign w:val="center"/>
          </w:tcPr>
          <w:p w:rsidR="00C232E9" w:rsidRPr="006C2F18" w:rsidRDefault="00C232E9" w:rsidP="00D3184E">
            <w:pPr>
              <w:widowControl/>
              <w:adjustRightInd w:val="0"/>
              <w:snapToGrid w:val="0"/>
              <w:jc w:val="center"/>
              <w:rPr>
                <w:rFonts w:ascii="Times New Roman" w:eastAsia="標楷體" w:hAnsi="Times New Roman" w:cs="Times New Roman"/>
                <w:bCs/>
                <w:kern w:val="0"/>
              </w:rPr>
            </w:pP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5</w:t>
            </w:r>
            <w:r w:rsidRPr="006C2F18">
              <w:rPr>
                <w:rFonts w:ascii="Times New Roman" w:eastAsia="標楷體" w:hAnsi="Times New Roman" w:cs="Times New Roman"/>
                <w:bCs/>
                <w:kern w:val="0"/>
              </w:rPr>
              <w:t>:</w:t>
            </w:r>
            <w:r w:rsidR="00D3184E">
              <w:rPr>
                <w:rFonts w:ascii="Times New Roman" w:eastAsia="標楷體" w:hAnsi="Times New Roman" w:cs="Times New Roman" w:hint="eastAsia"/>
                <w:bCs/>
                <w:kern w:val="0"/>
              </w:rPr>
              <w:t>2</w:t>
            </w:r>
            <w:r w:rsidRPr="006C2F18">
              <w:rPr>
                <w:rFonts w:ascii="Times New Roman" w:eastAsia="標楷體" w:hAnsi="Times New Roman" w:cs="Times New Roman"/>
                <w:bCs/>
                <w:kern w:val="0"/>
              </w:rPr>
              <w:t xml:space="preserve">0 </w:t>
            </w:r>
            <w:r w:rsidRPr="006C2F18">
              <w:rPr>
                <w:rFonts w:ascii="Times New Roman" w:eastAsia="標楷體" w:hAnsi="Times New Roman" w:cs="Times New Roman"/>
              </w:rPr>
              <w:t xml:space="preserve">~ </w:t>
            </w:r>
            <w:r w:rsidRPr="006C2F18">
              <w:rPr>
                <w:rFonts w:ascii="Times New Roman" w:eastAsia="標楷體" w:hAnsi="Times New Roman" w:cs="Times New Roman"/>
                <w:bCs/>
                <w:kern w:val="0"/>
              </w:rPr>
              <w:t>1</w:t>
            </w:r>
            <w:r>
              <w:rPr>
                <w:rFonts w:ascii="Times New Roman" w:eastAsia="標楷體" w:hAnsi="Times New Roman" w:cs="Times New Roman" w:hint="eastAsia"/>
                <w:bCs/>
                <w:kern w:val="0"/>
              </w:rPr>
              <w:t>5</w:t>
            </w:r>
            <w:r>
              <w:rPr>
                <w:rFonts w:ascii="Times New Roman" w:eastAsia="標楷體" w:hAnsi="Times New Roman" w:cs="Times New Roman"/>
                <w:bCs/>
                <w:kern w:val="0"/>
              </w:rPr>
              <w:t>:</w:t>
            </w:r>
            <w:r w:rsidR="00D3184E">
              <w:rPr>
                <w:rFonts w:ascii="Times New Roman" w:eastAsia="標楷體" w:hAnsi="Times New Roman" w:cs="Times New Roman" w:hint="eastAsia"/>
                <w:bCs/>
                <w:kern w:val="0"/>
              </w:rPr>
              <w:t>3</w:t>
            </w:r>
            <w:r w:rsidRPr="006C2F18">
              <w:rPr>
                <w:rFonts w:ascii="Times New Roman" w:eastAsia="標楷體" w:hAnsi="Times New Roman" w:cs="Times New Roman"/>
                <w:bCs/>
                <w:kern w:val="0"/>
              </w:rPr>
              <w:t>0</w:t>
            </w:r>
          </w:p>
        </w:tc>
        <w:tc>
          <w:tcPr>
            <w:tcW w:w="4369" w:type="dxa"/>
            <w:shd w:val="clear" w:color="auto" w:fill="auto"/>
            <w:vAlign w:val="center"/>
          </w:tcPr>
          <w:p w:rsidR="00C232E9" w:rsidRPr="00C01E3D" w:rsidRDefault="00C232E9" w:rsidP="006C10CC">
            <w:pPr>
              <w:widowControl/>
              <w:adjustRightInd w:val="0"/>
              <w:snapToGrid w:val="0"/>
              <w:jc w:val="both"/>
              <w:rPr>
                <w:rFonts w:ascii="Times New Roman" w:eastAsia="標楷體" w:hAnsi="Times New Roman" w:cs="Times New Roman"/>
                <w:kern w:val="0"/>
              </w:rPr>
            </w:pPr>
            <w:r w:rsidRPr="00C01E3D">
              <w:rPr>
                <w:rFonts w:ascii="Times New Roman" w:eastAsia="標楷體" w:hAnsi="Times New Roman" w:cs="Times New Roman" w:hint="eastAsia"/>
                <w:kern w:val="0"/>
              </w:rPr>
              <w:t>豬鼻黴漿菌次單位疫苗</w:t>
            </w:r>
          </w:p>
        </w:tc>
        <w:tc>
          <w:tcPr>
            <w:tcW w:w="3471" w:type="dxa"/>
            <w:vMerge/>
            <w:shd w:val="clear" w:color="auto" w:fill="auto"/>
            <w:vAlign w:val="center"/>
          </w:tcPr>
          <w:p w:rsidR="00C232E9" w:rsidRPr="00C01E3D" w:rsidRDefault="00C232E9" w:rsidP="006C10CC">
            <w:pPr>
              <w:widowControl/>
              <w:adjustRightInd w:val="0"/>
              <w:snapToGrid w:val="0"/>
              <w:jc w:val="center"/>
              <w:rPr>
                <w:rFonts w:ascii="Times New Roman" w:eastAsia="標楷體" w:hAnsi="Times New Roman" w:cs="Times New Roman"/>
                <w:kern w:val="0"/>
              </w:rPr>
            </w:pPr>
          </w:p>
        </w:tc>
      </w:tr>
    </w:tbl>
    <w:p w:rsidR="002B7047" w:rsidRPr="006C2F18" w:rsidRDefault="002B7047" w:rsidP="00A81777">
      <w:pPr>
        <w:widowControl/>
        <w:spacing w:beforeLines="100" w:afterLines="50" w:line="240" w:lineRule="exact"/>
        <w:jc w:val="both"/>
        <w:rPr>
          <w:rFonts w:ascii="Times New Roman" w:eastAsia="標楷體" w:hAnsi="Times New Roman" w:cs="Times New Roman"/>
          <w:b/>
        </w:rPr>
      </w:pPr>
      <w:r w:rsidRPr="006C2F18">
        <w:rPr>
          <w:rFonts w:ascii="Times New Roman" w:eastAsia="標楷體" w:hAnsi="Times New Roman" w:cs="Times New Roman"/>
          <w:b/>
        </w:rPr>
        <w:t>【</w:t>
      </w:r>
      <w:r>
        <w:rPr>
          <w:rFonts w:ascii="Times New Roman" w:eastAsia="標楷體" w:hAnsi="Times New Roman" w:cs="Times New Roman" w:hint="eastAsia"/>
          <w:b/>
        </w:rPr>
        <w:t>科</w:t>
      </w:r>
      <w:r w:rsidRPr="006C2F18">
        <w:rPr>
          <w:rFonts w:ascii="Times New Roman" w:eastAsia="標楷體" w:hAnsi="Times New Roman" w:cs="Times New Roman"/>
          <w:b/>
        </w:rPr>
        <w:t>研</w:t>
      </w:r>
      <w:r>
        <w:rPr>
          <w:rFonts w:ascii="Times New Roman" w:eastAsia="標楷體" w:hAnsi="Times New Roman" w:cs="Times New Roman" w:hint="eastAsia"/>
          <w:b/>
        </w:rPr>
        <w:t>產學</w:t>
      </w:r>
      <w:r w:rsidRPr="006C2F18">
        <w:rPr>
          <w:rFonts w:ascii="Times New Roman" w:eastAsia="標楷體" w:hAnsi="Times New Roman" w:cs="Times New Roman"/>
          <w:b/>
        </w:rPr>
        <w:t>互動專區】</w:t>
      </w:r>
    </w:p>
    <w:p w:rsidR="002B7047" w:rsidRPr="006C2F18" w:rsidRDefault="002B7047" w:rsidP="00A81777">
      <w:pPr>
        <w:widowControl/>
        <w:spacing w:beforeLines="50" w:afterLines="50" w:line="240" w:lineRule="exact"/>
        <w:jc w:val="both"/>
        <w:rPr>
          <w:rFonts w:ascii="Times New Roman" w:eastAsia="標楷體" w:hAnsi="Times New Roman" w:cs="Times New Roman"/>
        </w:rPr>
      </w:pPr>
      <w:r w:rsidRPr="006C2F18">
        <w:rPr>
          <w:rFonts w:ascii="Times New Roman" w:eastAsia="標楷體" w:hAnsi="Times New Roman" w:cs="Times New Roman"/>
        </w:rPr>
        <w:t>辦理時間：</w:t>
      </w:r>
      <w:r w:rsidRPr="0050591B">
        <w:rPr>
          <w:rFonts w:ascii="Times New Roman" w:eastAsia="標楷體" w:hAnsi="Times New Roman" w:cs="Times New Roman"/>
        </w:rPr>
        <w:t>10</w:t>
      </w:r>
      <w:r w:rsidRPr="0050591B">
        <w:rPr>
          <w:rFonts w:ascii="Times New Roman" w:eastAsia="標楷體" w:hAnsi="Times New Roman" w:cs="Times New Roman" w:hint="eastAsia"/>
        </w:rPr>
        <w:t>7</w:t>
      </w:r>
      <w:r w:rsidRPr="0050591B">
        <w:rPr>
          <w:rFonts w:ascii="Times New Roman" w:eastAsia="標楷體" w:hAnsi="Times New Roman" w:cs="Times New Roman"/>
        </w:rPr>
        <w:t>年</w:t>
      </w:r>
      <w:r w:rsidRPr="0050591B">
        <w:rPr>
          <w:rFonts w:ascii="Times New Roman" w:eastAsia="標楷體" w:hAnsi="Times New Roman" w:cs="Times New Roman" w:hint="eastAsia"/>
        </w:rPr>
        <w:t>3</w:t>
      </w:r>
      <w:r w:rsidRPr="0050591B">
        <w:rPr>
          <w:rFonts w:ascii="Times New Roman" w:eastAsia="標楷體" w:hAnsi="Times New Roman" w:cs="Times New Roman"/>
        </w:rPr>
        <w:t>月</w:t>
      </w:r>
      <w:r w:rsidRPr="0050591B">
        <w:rPr>
          <w:rFonts w:ascii="Times New Roman" w:eastAsia="標楷體" w:hAnsi="標楷體" w:cs="Times New Roman" w:hint="eastAsia"/>
          <w:color w:val="000000"/>
        </w:rPr>
        <w:t>28</w:t>
      </w:r>
      <w:r w:rsidRPr="0050591B">
        <w:rPr>
          <w:rFonts w:ascii="Times New Roman" w:eastAsia="標楷體" w:hAnsi="Times New Roman" w:cs="Times New Roman"/>
        </w:rPr>
        <w:t>日（星期</w:t>
      </w:r>
      <w:r w:rsidRPr="0050591B">
        <w:rPr>
          <w:rFonts w:ascii="Times New Roman" w:eastAsia="標楷體" w:hAnsi="Times New Roman" w:cs="Times New Roman" w:hint="eastAsia"/>
        </w:rPr>
        <w:t>三</w:t>
      </w:r>
      <w:r w:rsidRPr="0050591B">
        <w:rPr>
          <w:rFonts w:ascii="Times New Roman" w:eastAsia="標楷體" w:hAnsi="Times New Roman" w:cs="Times New Roman"/>
        </w:rPr>
        <w:t>）</w:t>
      </w:r>
      <w:r w:rsidR="00DA43DE">
        <w:rPr>
          <w:rFonts w:ascii="Times New Roman" w:eastAsia="標楷體" w:hAnsi="Times New Roman" w:cs="Times New Roman" w:hint="eastAsia"/>
        </w:rPr>
        <w:t>9</w:t>
      </w:r>
      <w:r w:rsidRPr="000B2211">
        <w:rPr>
          <w:rFonts w:ascii="Times New Roman" w:eastAsia="標楷體" w:hAnsi="Times New Roman" w:cs="Times New Roman"/>
        </w:rPr>
        <w:t>：</w:t>
      </w:r>
      <w:r w:rsidR="00DA43DE">
        <w:rPr>
          <w:rFonts w:ascii="Times New Roman" w:eastAsia="標楷體" w:hAnsi="Times New Roman" w:cs="Times New Roman" w:hint="eastAsia"/>
        </w:rPr>
        <w:t>3</w:t>
      </w:r>
      <w:r w:rsidRPr="000B2211">
        <w:rPr>
          <w:rFonts w:ascii="Times New Roman" w:eastAsia="標楷體" w:hAnsi="Times New Roman" w:cs="Times New Roman"/>
        </w:rPr>
        <w:t>0</w:t>
      </w:r>
      <w:r w:rsidRPr="000B2211">
        <w:rPr>
          <w:rFonts w:ascii="Times New Roman" w:eastAsia="標楷體" w:hAnsi="Times New Roman" w:cs="Times New Roman"/>
        </w:rPr>
        <w:t>～</w:t>
      </w:r>
      <w:r w:rsidRPr="000B2211">
        <w:rPr>
          <w:rFonts w:ascii="Times New Roman" w:eastAsia="標楷體" w:hAnsi="Times New Roman" w:cs="Times New Roman"/>
        </w:rPr>
        <w:t>1</w:t>
      </w:r>
      <w:r w:rsidRPr="000B2211">
        <w:rPr>
          <w:rFonts w:ascii="Times New Roman" w:eastAsia="標楷體" w:hAnsi="Times New Roman" w:cs="Times New Roman" w:hint="eastAsia"/>
        </w:rPr>
        <w:t>5</w:t>
      </w:r>
      <w:r w:rsidRPr="000B2211">
        <w:rPr>
          <w:rFonts w:ascii="Times New Roman" w:eastAsia="標楷體" w:hAnsi="Times New Roman" w:cs="Times New Roman"/>
        </w:rPr>
        <w:t>：</w:t>
      </w:r>
      <w:r w:rsidRPr="000B2211">
        <w:rPr>
          <w:rFonts w:ascii="Times New Roman" w:eastAsia="標楷體" w:hAnsi="Times New Roman" w:cs="Times New Roman" w:hint="eastAsia"/>
        </w:rPr>
        <w:t>3</w:t>
      </w:r>
      <w:r w:rsidRPr="000B2211">
        <w:rPr>
          <w:rFonts w:ascii="Times New Roman" w:eastAsia="標楷體" w:hAnsi="Times New Roman" w:cs="Times New Roman"/>
        </w:rPr>
        <w:t>0</w:t>
      </w:r>
      <w:r w:rsidRPr="0050591B">
        <w:rPr>
          <w:rFonts w:ascii="Times New Roman" w:eastAsia="標楷體" w:hAnsi="Times New Roman" w:cs="Times New Roman"/>
        </w:rPr>
        <w:t xml:space="preserve">   </w:t>
      </w:r>
    </w:p>
    <w:p w:rsidR="002B7047" w:rsidRPr="006C2F18" w:rsidRDefault="002B7047" w:rsidP="00A81777">
      <w:pPr>
        <w:widowControl/>
        <w:spacing w:beforeLines="50" w:afterLines="50" w:line="240" w:lineRule="exact"/>
        <w:jc w:val="both"/>
        <w:rPr>
          <w:rFonts w:ascii="Times New Roman" w:eastAsia="標楷體" w:hAnsi="Times New Roman" w:cs="Times New Roman"/>
        </w:rPr>
      </w:pPr>
      <w:r w:rsidRPr="006C2F18">
        <w:rPr>
          <w:rFonts w:ascii="Times New Roman" w:eastAsia="標楷體" w:hAnsi="Times New Roman" w:cs="Times New Roman"/>
        </w:rPr>
        <w:t>辦理地點：</w:t>
      </w:r>
      <w:r w:rsidRPr="00741BA1">
        <w:rPr>
          <w:rFonts w:ascii="Times New Roman" w:eastAsia="標楷體" w:hAnsi="標楷體" w:cs="Times New Roman" w:hint="eastAsia"/>
          <w:bCs/>
          <w:color w:val="000000"/>
        </w:rPr>
        <w:t>中華電信學院板橋院本部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395"/>
        <w:gridCol w:w="3402"/>
      </w:tblGrid>
      <w:tr w:rsidR="002B7047" w:rsidRPr="006C2F18" w:rsidTr="006C10CC">
        <w:trPr>
          <w:trHeight w:val="64"/>
          <w:tblHeader/>
        </w:trPr>
        <w:tc>
          <w:tcPr>
            <w:tcW w:w="1701" w:type="dxa"/>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時間</w:t>
            </w:r>
          </w:p>
        </w:tc>
        <w:tc>
          <w:tcPr>
            <w:tcW w:w="4395" w:type="dxa"/>
            <w:tcBorders>
              <w:right w:val="single" w:sz="2" w:space="0" w:color="auto"/>
            </w:tcBorders>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議程</w:t>
            </w:r>
          </w:p>
        </w:tc>
        <w:tc>
          <w:tcPr>
            <w:tcW w:w="3402" w:type="dxa"/>
            <w:tcBorders>
              <w:left w:val="single" w:sz="2" w:space="0" w:color="auto"/>
            </w:tcBorders>
            <w:shd w:val="clear" w:color="auto" w:fill="E5DFEC"/>
            <w:vAlign w:val="center"/>
          </w:tcPr>
          <w:p w:rsidR="002B7047" w:rsidRPr="006C2F18" w:rsidRDefault="002B7047" w:rsidP="006C10CC">
            <w:pPr>
              <w:adjustRightInd w:val="0"/>
              <w:snapToGrid w:val="0"/>
              <w:jc w:val="center"/>
              <w:rPr>
                <w:rFonts w:ascii="Times New Roman" w:eastAsia="標楷體" w:hAnsi="Times New Roman" w:cs="Times New Roman"/>
                <w:b/>
              </w:rPr>
            </w:pPr>
            <w:r w:rsidRPr="006C2F18">
              <w:rPr>
                <w:rFonts w:ascii="Times New Roman" w:eastAsia="標楷體" w:hAnsi="Times New Roman" w:cs="Times New Roman"/>
                <w:b/>
              </w:rPr>
              <w:t>主講人</w:t>
            </w:r>
          </w:p>
        </w:tc>
      </w:tr>
      <w:tr w:rsidR="002B7047" w:rsidRPr="006C2F18" w:rsidTr="006C10CC">
        <w:trPr>
          <w:trHeight w:val="616"/>
        </w:trPr>
        <w:tc>
          <w:tcPr>
            <w:tcW w:w="1701" w:type="dxa"/>
            <w:vAlign w:val="center"/>
          </w:tcPr>
          <w:p w:rsidR="002B7047" w:rsidRPr="006C2F18" w:rsidRDefault="002B7047" w:rsidP="006C10CC">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09:30 ~ 10:00</w:t>
            </w:r>
          </w:p>
        </w:tc>
        <w:tc>
          <w:tcPr>
            <w:tcW w:w="7797" w:type="dxa"/>
            <w:gridSpan w:val="2"/>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媒合報到</w:t>
            </w:r>
            <w:r>
              <w:rPr>
                <w:rFonts w:ascii="Times New Roman" w:eastAsia="標楷體" w:hAnsi="Times New Roman" w:cs="Times New Roman" w:hint="eastAsia"/>
              </w:rPr>
              <w:t>、</w:t>
            </w:r>
            <w:r w:rsidRPr="006C2F18">
              <w:rPr>
                <w:rFonts w:ascii="Times New Roman" w:eastAsia="標楷體" w:hAnsi="Times New Roman" w:cs="Times New Roman"/>
              </w:rPr>
              <w:t>現場媒合登記</w:t>
            </w:r>
          </w:p>
        </w:tc>
      </w:tr>
      <w:tr w:rsidR="002B7047" w:rsidRPr="006C2F18" w:rsidTr="006C10CC">
        <w:trPr>
          <w:trHeight w:val="616"/>
        </w:trPr>
        <w:tc>
          <w:tcPr>
            <w:tcW w:w="1701" w:type="dxa"/>
            <w:vAlign w:val="center"/>
          </w:tcPr>
          <w:p w:rsidR="002B7047" w:rsidRPr="006C2F18" w:rsidRDefault="002B7047" w:rsidP="001D4961">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10:00 ~ 12:</w:t>
            </w:r>
            <w:r w:rsidR="001D4961">
              <w:rPr>
                <w:rFonts w:ascii="Times New Roman" w:eastAsia="標楷體" w:hAnsi="Times New Roman" w:cs="Times New Roman" w:hint="eastAsia"/>
              </w:rPr>
              <w:t>0</w:t>
            </w:r>
            <w:r w:rsidRPr="006C2F18">
              <w:rPr>
                <w:rFonts w:ascii="Times New Roman" w:eastAsia="標楷體" w:hAnsi="Times New Roman" w:cs="Times New Roman"/>
              </w:rPr>
              <w:t>0</w:t>
            </w:r>
          </w:p>
        </w:tc>
        <w:tc>
          <w:tcPr>
            <w:tcW w:w="4395" w:type="dxa"/>
            <w:vAlign w:val="center"/>
          </w:tcPr>
          <w:p w:rsidR="002B7047" w:rsidRPr="006C2F18" w:rsidRDefault="002B7047" w:rsidP="006C10CC">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產學（研）</w:t>
            </w:r>
            <w:r w:rsidRPr="006C2F18">
              <w:rPr>
                <w:rFonts w:ascii="Times New Roman" w:eastAsia="標楷體" w:hAnsi="Times New Roman" w:cs="Times New Roman"/>
              </w:rPr>
              <w:t>互動、技術媒合</w:t>
            </w:r>
          </w:p>
        </w:tc>
        <w:tc>
          <w:tcPr>
            <w:tcW w:w="3402" w:type="dxa"/>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各技術研究團隊代表</w:t>
            </w:r>
          </w:p>
        </w:tc>
      </w:tr>
      <w:tr w:rsidR="002B7047" w:rsidRPr="006C2F18" w:rsidTr="006C10CC">
        <w:trPr>
          <w:trHeight w:val="616"/>
        </w:trPr>
        <w:tc>
          <w:tcPr>
            <w:tcW w:w="1701" w:type="dxa"/>
            <w:tcBorders>
              <w:bottom w:val="single" w:sz="4" w:space="0" w:color="auto"/>
            </w:tcBorders>
            <w:shd w:val="clear" w:color="auto" w:fill="FFFF00"/>
            <w:vAlign w:val="center"/>
          </w:tcPr>
          <w:p w:rsidR="002B7047" w:rsidRPr="00D23C04" w:rsidRDefault="002B7047" w:rsidP="001D4961">
            <w:pPr>
              <w:adjustRightInd w:val="0"/>
              <w:snapToGrid w:val="0"/>
              <w:jc w:val="center"/>
              <w:rPr>
                <w:rFonts w:ascii="Times New Roman" w:eastAsia="標楷體" w:hAnsi="Times New Roman" w:cs="Times New Roman"/>
                <w:b/>
              </w:rPr>
            </w:pPr>
            <w:r w:rsidRPr="00D23C04">
              <w:rPr>
                <w:rFonts w:ascii="Times New Roman" w:eastAsia="標楷體" w:hAnsi="Times New Roman" w:cs="Times New Roman"/>
                <w:b/>
              </w:rPr>
              <w:t>12:</w:t>
            </w:r>
            <w:r w:rsidR="001D4961">
              <w:rPr>
                <w:rFonts w:ascii="Times New Roman" w:eastAsia="標楷體" w:hAnsi="Times New Roman" w:cs="Times New Roman" w:hint="eastAsia"/>
                <w:b/>
              </w:rPr>
              <w:t>0</w:t>
            </w:r>
            <w:r w:rsidRPr="00D23C04">
              <w:rPr>
                <w:rFonts w:ascii="Times New Roman" w:eastAsia="標楷體" w:hAnsi="Times New Roman" w:cs="Times New Roman"/>
                <w:b/>
              </w:rPr>
              <w:t>0 ~ 13:</w:t>
            </w:r>
            <w:r w:rsidR="001D4961">
              <w:rPr>
                <w:rFonts w:ascii="Times New Roman" w:eastAsia="標楷體" w:hAnsi="Times New Roman" w:cs="Times New Roman" w:hint="eastAsia"/>
                <w:b/>
              </w:rPr>
              <w:t>0</w:t>
            </w:r>
            <w:r w:rsidRPr="00D23C04">
              <w:rPr>
                <w:rFonts w:ascii="Times New Roman" w:eastAsia="標楷體" w:hAnsi="Times New Roman" w:cs="Times New Roman"/>
                <w:b/>
              </w:rPr>
              <w:t>0</w:t>
            </w:r>
          </w:p>
        </w:tc>
        <w:tc>
          <w:tcPr>
            <w:tcW w:w="7797" w:type="dxa"/>
            <w:gridSpan w:val="2"/>
            <w:tcBorders>
              <w:bottom w:val="single" w:sz="4" w:space="0" w:color="auto"/>
            </w:tcBorders>
            <w:shd w:val="clear" w:color="auto" w:fill="FFFF00"/>
            <w:vAlign w:val="center"/>
          </w:tcPr>
          <w:p w:rsidR="002B7047" w:rsidRPr="00D23C04" w:rsidRDefault="002B7047" w:rsidP="006C10CC">
            <w:pPr>
              <w:adjustRightInd w:val="0"/>
              <w:snapToGrid w:val="0"/>
              <w:jc w:val="both"/>
              <w:rPr>
                <w:rFonts w:ascii="Times New Roman" w:eastAsia="標楷體" w:hAnsi="Times New Roman" w:cs="Times New Roman"/>
                <w:b/>
              </w:rPr>
            </w:pPr>
            <w:r w:rsidRPr="00D23C04">
              <w:rPr>
                <w:rFonts w:ascii="Times New Roman" w:eastAsia="標楷體" w:hAnsi="Times New Roman" w:cs="Times New Roman"/>
                <w:b/>
              </w:rPr>
              <w:t>午餐時間</w:t>
            </w:r>
          </w:p>
        </w:tc>
      </w:tr>
      <w:tr w:rsidR="002B7047" w:rsidRPr="006C2F18" w:rsidTr="006C10CC">
        <w:trPr>
          <w:trHeight w:val="616"/>
        </w:trPr>
        <w:tc>
          <w:tcPr>
            <w:tcW w:w="1701" w:type="dxa"/>
            <w:tcBorders>
              <w:bottom w:val="single" w:sz="4" w:space="0" w:color="auto"/>
            </w:tcBorders>
            <w:vAlign w:val="center"/>
          </w:tcPr>
          <w:p w:rsidR="002B7047" w:rsidRPr="006C2F18" w:rsidRDefault="002B7047" w:rsidP="001D4961">
            <w:pPr>
              <w:adjustRightInd w:val="0"/>
              <w:snapToGrid w:val="0"/>
              <w:jc w:val="center"/>
              <w:rPr>
                <w:rFonts w:ascii="Times New Roman" w:eastAsia="標楷體" w:hAnsi="Times New Roman" w:cs="Times New Roman"/>
              </w:rPr>
            </w:pPr>
            <w:r w:rsidRPr="006C2F18">
              <w:rPr>
                <w:rFonts w:ascii="Times New Roman" w:eastAsia="標楷體" w:hAnsi="Times New Roman" w:cs="Times New Roman"/>
              </w:rPr>
              <w:t>13:</w:t>
            </w:r>
            <w:r w:rsidR="001D4961">
              <w:rPr>
                <w:rFonts w:ascii="Times New Roman" w:eastAsia="標楷體" w:hAnsi="Times New Roman" w:cs="Times New Roman" w:hint="eastAsia"/>
              </w:rPr>
              <w:t>0</w:t>
            </w:r>
            <w:r w:rsidRPr="006C2F18">
              <w:rPr>
                <w:rFonts w:ascii="Times New Roman" w:eastAsia="標楷體" w:hAnsi="Times New Roman" w:cs="Times New Roman"/>
              </w:rPr>
              <w:t>0 ~ 1</w:t>
            </w:r>
            <w:r>
              <w:rPr>
                <w:rFonts w:ascii="Times New Roman" w:eastAsia="標楷體" w:hAnsi="Times New Roman" w:cs="Times New Roman" w:hint="eastAsia"/>
              </w:rPr>
              <w:t>5</w:t>
            </w:r>
            <w:r w:rsidRPr="006C2F18">
              <w:rPr>
                <w:rFonts w:ascii="Times New Roman" w:eastAsia="標楷體" w:hAnsi="Times New Roman" w:cs="Times New Roman"/>
              </w:rPr>
              <w:t>:</w:t>
            </w:r>
            <w:r>
              <w:rPr>
                <w:rFonts w:ascii="Times New Roman" w:eastAsia="標楷體" w:hAnsi="Times New Roman" w:cs="Times New Roman" w:hint="eastAsia"/>
              </w:rPr>
              <w:t>3</w:t>
            </w:r>
            <w:r w:rsidRPr="006C2F18">
              <w:rPr>
                <w:rFonts w:ascii="Times New Roman" w:eastAsia="標楷體" w:hAnsi="Times New Roman" w:cs="Times New Roman"/>
              </w:rPr>
              <w:t>0</w:t>
            </w:r>
          </w:p>
        </w:tc>
        <w:tc>
          <w:tcPr>
            <w:tcW w:w="4395"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產學（研）</w:t>
            </w:r>
            <w:r w:rsidRPr="006C2F18">
              <w:rPr>
                <w:rFonts w:ascii="Times New Roman" w:eastAsia="標楷體" w:hAnsi="Times New Roman" w:cs="Times New Roman"/>
              </w:rPr>
              <w:t>互動、技術媒合</w:t>
            </w:r>
          </w:p>
        </w:tc>
        <w:tc>
          <w:tcPr>
            <w:tcW w:w="3402" w:type="dxa"/>
            <w:tcBorders>
              <w:bottom w:val="single" w:sz="4" w:space="0" w:color="auto"/>
            </w:tcBorders>
            <w:vAlign w:val="center"/>
          </w:tcPr>
          <w:p w:rsidR="002B7047" w:rsidRPr="006C2F18" w:rsidRDefault="002B7047" w:rsidP="006C10CC">
            <w:pPr>
              <w:adjustRightInd w:val="0"/>
              <w:snapToGrid w:val="0"/>
              <w:jc w:val="both"/>
              <w:rPr>
                <w:rFonts w:ascii="Times New Roman" w:eastAsia="標楷體" w:hAnsi="Times New Roman" w:cs="Times New Roman"/>
              </w:rPr>
            </w:pPr>
            <w:r w:rsidRPr="006C2F18">
              <w:rPr>
                <w:rFonts w:ascii="Times New Roman" w:eastAsia="標楷體" w:hAnsi="Times New Roman" w:cs="Times New Roman"/>
              </w:rPr>
              <w:t>各技術研究團隊代表</w:t>
            </w:r>
          </w:p>
        </w:tc>
      </w:tr>
    </w:tbl>
    <w:p w:rsidR="002B7047" w:rsidRDefault="002B7047" w:rsidP="00A81777">
      <w:pPr>
        <w:adjustRightInd w:val="0"/>
        <w:snapToGrid w:val="0"/>
        <w:spacing w:beforeLines="50"/>
        <w:ind w:right="198"/>
        <w:rPr>
          <w:rFonts w:ascii="Times New Roman" w:eastAsia="標楷體" w:hAnsi="Times New Roman" w:cs="Times New Roman"/>
          <w:color w:val="000000"/>
          <w:sz w:val="20"/>
          <w:szCs w:val="20"/>
        </w:rPr>
      </w:pPr>
      <w:r w:rsidRPr="006C2F18">
        <w:rPr>
          <w:rFonts w:ascii="Times New Roman" w:eastAsia="標楷體" w:hAnsi="Times New Roman" w:cs="Times New Roman"/>
          <w:color w:val="000000"/>
          <w:sz w:val="20"/>
          <w:szCs w:val="20"/>
        </w:rPr>
        <w:t>註</w:t>
      </w:r>
      <w:r w:rsidRPr="006C2F18">
        <w:rPr>
          <w:rFonts w:ascii="Times New Roman" w:eastAsia="標楷體" w:hAnsi="Times New Roman" w:cs="Times New Roman"/>
          <w:color w:val="000000"/>
          <w:sz w:val="20"/>
          <w:szCs w:val="20"/>
        </w:rPr>
        <w:t>1</w:t>
      </w:r>
      <w:r w:rsidRPr="006C2F18">
        <w:rPr>
          <w:rFonts w:ascii="Times New Roman" w:eastAsia="標楷體" w:hAnsi="Times New Roman" w:cs="Times New Roman"/>
          <w:color w:val="000000"/>
          <w:sz w:val="20"/>
          <w:szCs w:val="20"/>
        </w:rPr>
        <w:t>：執行單位保有變更調整活動之權利</w:t>
      </w:r>
    </w:p>
    <w:p w:rsidR="002B7047" w:rsidRDefault="002B7047" w:rsidP="002B7047">
      <w:pPr>
        <w:adjustRightInd w:val="0"/>
        <w:snapToGrid w:val="0"/>
        <w:ind w:right="198"/>
        <w:rPr>
          <w:rFonts w:ascii="Times New Roman" w:eastAsia="標楷體" w:hAnsi="Times New Roman" w:cs="Times New Roman"/>
          <w:color w:val="000000"/>
          <w:sz w:val="20"/>
          <w:szCs w:val="20"/>
        </w:rPr>
      </w:pPr>
      <w:r w:rsidRPr="006C2F18">
        <w:rPr>
          <w:rFonts w:ascii="Times New Roman" w:eastAsia="標楷體" w:hAnsi="Times New Roman" w:cs="Times New Roman"/>
          <w:color w:val="000000"/>
          <w:sz w:val="20"/>
          <w:szCs w:val="20"/>
        </w:rPr>
        <w:t>註</w:t>
      </w:r>
      <w:r w:rsidRPr="006C2F18">
        <w:rPr>
          <w:rFonts w:ascii="Times New Roman" w:eastAsia="標楷體" w:hAnsi="Times New Roman" w:cs="Times New Roman"/>
          <w:color w:val="000000"/>
          <w:sz w:val="20"/>
          <w:szCs w:val="20"/>
        </w:rPr>
        <w:t>2</w:t>
      </w:r>
      <w:r w:rsidRPr="006C2F18">
        <w:rPr>
          <w:rFonts w:ascii="Times New Roman" w:eastAsia="標楷體" w:hAnsi="Times New Roman" w:cs="Times New Roman"/>
          <w:color w:val="000000"/>
          <w:sz w:val="20"/>
          <w:szCs w:val="20"/>
        </w:rPr>
        <w:t>：各項技術媒合時間安排將視報名情況另行通知</w:t>
      </w:r>
    </w:p>
    <w:p w:rsidR="00483232" w:rsidRDefault="00483232" w:rsidP="00A81777">
      <w:pPr>
        <w:adjustRightInd w:val="0"/>
        <w:snapToGrid w:val="0"/>
        <w:spacing w:afterLines="100" w:line="500" w:lineRule="exact"/>
        <w:ind w:left="181"/>
        <w:jc w:val="center"/>
        <w:rPr>
          <w:rFonts w:ascii="Times New Roman" w:eastAsia="標楷體" w:hAnsi="Times New Roman" w:cs="Times New Roman"/>
          <w:b/>
          <w:bCs/>
          <w:sz w:val="28"/>
          <w:szCs w:val="28"/>
        </w:rPr>
      </w:pPr>
    </w:p>
    <w:p w:rsidR="00665DCD" w:rsidRPr="00EC68DB" w:rsidRDefault="00665DCD" w:rsidP="00A81777">
      <w:pPr>
        <w:adjustRightInd w:val="0"/>
        <w:snapToGrid w:val="0"/>
        <w:spacing w:afterLines="100" w:line="500" w:lineRule="exact"/>
        <w:ind w:left="181"/>
        <w:jc w:val="center"/>
        <w:rPr>
          <w:rFonts w:ascii="Times New Roman" w:eastAsia="標楷體" w:hAnsi="Times New Roman" w:cs="Times New Roman"/>
          <w:b/>
          <w:bCs/>
          <w:sz w:val="28"/>
          <w:szCs w:val="28"/>
        </w:rPr>
      </w:pPr>
      <w:r w:rsidRPr="00EC68DB">
        <w:rPr>
          <w:rFonts w:ascii="Times New Roman" w:eastAsia="標楷體" w:hAnsi="Times New Roman" w:cs="Times New Roman" w:hint="eastAsia"/>
          <w:b/>
          <w:bCs/>
          <w:sz w:val="28"/>
          <w:szCs w:val="28"/>
        </w:rPr>
        <w:lastRenderedPageBreak/>
        <w:t>附件</w:t>
      </w:r>
      <w:r w:rsidRPr="00EC68DB">
        <w:rPr>
          <w:rFonts w:ascii="Times New Roman" w:eastAsia="標楷體" w:hAnsi="Times New Roman" w:cs="Times New Roman"/>
          <w:b/>
          <w:bCs/>
          <w:sz w:val="28"/>
          <w:szCs w:val="28"/>
        </w:rPr>
        <w:t>2</w:t>
      </w:r>
      <w:r w:rsidRPr="00EC68DB">
        <w:rPr>
          <w:rFonts w:ascii="Times New Roman" w:eastAsia="標楷體" w:hAnsi="Times New Roman" w:cs="Times New Roman" w:hint="eastAsia"/>
          <w:b/>
          <w:bCs/>
          <w:sz w:val="28"/>
          <w:szCs w:val="28"/>
        </w:rPr>
        <w:t>、交通資訊</w:t>
      </w:r>
    </w:p>
    <w:p w:rsidR="00665DCD" w:rsidRPr="00EC68DB" w:rsidRDefault="00665DCD" w:rsidP="00A81777">
      <w:pPr>
        <w:widowControl/>
        <w:spacing w:beforeLines="50" w:afterLines="50" w:line="400" w:lineRule="exact"/>
        <w:ind w:left="1458" w:hangingChars="607" w:hanging="1458"/>
        <w:jc w:val="both"/>
        <w:rPr>
          <w:rFonts w:ascii="標楷體" w:eastAsia="標楷體" w:hAnsi="標楷體" w:cs="Mangal"/>
          <w:b/>
          <w:sz w:val="28"/>
          <w:szCs w:val="28"/>
          <w:bdr w:val="single" w:sz="4" w:space="0" w:color="auto" w:frame="1"/>
        </w:rPr>
      </w:pPr>
      <w:r w:rsidRPr="00EC68DB">
        <w:rPr>
          <w:rFonts w:ascii="標楷體" w:eastAsia="標楷體" w:hAnsi="標楷體" w:hint="eastAsia"/>
          <w:b/>
          <w:bdr w:val="single" w:sz="4" w:space="0" w:color="auto" w:frame="1"/>
        </w:rPr>
        <w:t>自行開車</w:t>
      </w:r>
    </w:p>
    <w:p w:rsidR="00665DCD" w:rsidRDefault="00665DCD" w:rsidP="00A81777">
      <w:pPr>
        <w:widowControl/>
        <w:spacing w:beforeLines="50" w:afterLines="50" w:line="400" w:lineRule="exact"/>
        <w:ind w:left="720"/>
        <w:jc w:val="both"/>
        <w:rPr>
          <w:rFonts w:ascii="標楷體" w:eastAsia="標楷體" w:hAnsi="標楷體"/>
          <w:b/>
          <w:bdr w:val="single" w:sz="4" w:space="0" w:color="auto" w:frame="1"/>
        </w:rPr>
      </w:pPr>
    </w:p>
    <w:p w:rsidR="00665DCD" w:rsidRPr="00EC68DB" w:rsidRDefault="00665DCD" w:rsidP="00A81777">
      <w:pPr>
        <w:widowControl/>
        <w:spacing w:beforeLines="50" w:afterLines="50" w:line="400" w:lineRule="exact"/>
        <w:jc w:val="both"/>
        <w:rPr>
          <w:rFonts w:ascii="標楷體" w:eastAsia="標楷體" w:hAnsi="標楷體"/>
          <w:b/>
          <w:szCs w:val="24"/>
          <w:shd w:val="pct15" w:color="auto" w:fill="FFFFFF"/>
        </w:rPr>
      </w:pPr>
      <w:r>
        <w:rPr>
          <w:rFonts w:cs="Times New Roman"/>
          <w:noProof/>
        </w:rPr>
        <w:drawing>
          <wp:anchor distT="0" distB="0" distL="114300" distR="114300" simplePos="0" relativeHeight="251661312" behindDoc="0" locked="0" layoutInCell="1" allowOverlap="1">
            <wp:simplePos x="0" y="0"/>
            <wp:positionH relativeFrom="margin">
              <wp:posOffset>198120</wp:posOffset>
            </wp:positionH>
            <wp:positionV relativeFrom="margin">
              <wp:posOffset>944880</wp:posOffset>
            </wp:positionV>
            <wp:extent cx="5044440" cy="4568825"/>
            <wp:effectExtent l="0" t="0" r="3810" b="317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華電信學院.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4440" cy="4568825"/>
                    </a:xfrm>
                    <a:prstGeom prst="rect">
                      <a:avLst/>
                    </a:prstGeom>
                  </pic:spPr>
                </pic:pic>
              </a:graphicData>
            </a:graphic>
          </wp:anchor>
        </w:drawing>
      </w:r>
      <w:r w:rsidRPr="00EC68DB">
        <w:rPr>
          <w:rFonts w:ascii="標楷體" w:eastAsia="標楷體" w:hAnsi="標楷體" w:hint="eastAsia"/>
          <w:b/>
          <w:bdr w:val="single" w:sz="4" w:space="0" w:color="auto" w:frame="1"/>
        </w:rPr>
        <w:t>搭乘接駁車</w:t>
      </w:r>
    </w:p>
    <w:p w:rsidR="00665DCD" w:rsidRPr="00EC68DB" w:rsidRDefault="00665DCD" w:rsidP="00A81777">
      <w:pPr>
        <w:spacing w:beforeLines="50" w:afterLines="50" w:line="500" w:lineRule="exact"/>
        <w:rPr>
          <w:rFonts w:ascii="Times New Roman" w:eastAsia="標楷體" w:hAnsi="Times New Roman" w:cs="Times New Roman"/>
          <w:b/>
        </w:rPr>
      </w:pPr>
      <w:r w:rsidRPr="00EC68DB">
        <w:rPr>
          <w:rFonts w:ascii="Times New Roman" w:eastAsia="標楷體" w:hAnsi="Times New Roman" w:cs="Times New Roman"/>
          <w:b/>
        </w:rPr>
        <w:t>欲搭乘接駁車者，請務必於報名表註記，以利執行單位安排。</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2977"/>
        <w:gridCol w:w="4511"/>
      </w:tblGrid>
      <w:tr w:rsidR="0032191E" w:rsidRPr="00EC68DB" w:rsidTr="00FC388A">
        <w:trPr>
          <w:trHeight w:val="772"/>
          <w:jc w:val="center"/>
        </w:trPr>
        <w:tc>
          <w:tcPr>
            <w:tcW w:w="25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191E" w:rsidRPr="00EC68DB" w:rsidRDefault="0032191E" w:rsidP="004A1E3E">
            <w:pPr>
              <w:widowControl/>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起訖地點</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191E" w:rsidRPr="00EC68DB" w:rsidRDefault="0032191E" w:rsidP="004A1E3E">
            <w:pPr>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接駁專車發車時間</w:t>
            </w:r>
          </w:p>
        </w:tc>
        <w:tc>
          <w:tcPr>
            <w:tcW w:w="45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191E" w:rsidRPr="00EC68DB" w:rsidRDefault="0032191E" w:rsidP="00DF21E2">
            <w:pPr>
              <w:widowControl/>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集合地點</w:t>
            </w:r>
          </w:p>
        </w:tc>
      </w:tr>
      <w:tr w:rsidR="0032191E" w:rsidRPr="00EC68DB" w:rsidTr="00FC388A">
        <w:trPr>
          <w:trHeight w:val="1151"/>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32191E" w:rsidRPr="00EC68DB" w:rsidRDefault="0032191E" w:rsidP="004A1E3E">
            <w:pPr>
              <w:widowControl/>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板橋</w:t>
            </w:r>
            <w:r>
              <w:rPr>
                <w:rFonts w:ascii="Times New Roman" w:eastAsia="標楷體" w:hAnsi="Times New Roman" w:cs="Times New Roman" w:hint="eastAsia"/>
                <w:color w:val="000000"/>
              </w:rPr>
              <w:t>車</w:t>
            </w:r>
            <w:r w:rsidRPr="00EC68DB">
              <w:rPr>
                <w:rFonts w:ascii="Times New Roman" w:eastAsia="標楷體" w:hAnsi="Times New Roman" w:cs="Times New Roman"/>
                <w:color w:val="000000"/>
              </w:rPr>
              <w:t>站</w:t>
            </w:r>
            <w:r w:rsidRPr="00EC68DB">
              <w:rPr>
                <w:rFonts w:ascii="Times New Roman" w:eastAsia="標楷體" w:hAnsi="Times New Roman" w:cs="Times New Roman"/>
                <w:color w:val="000000"/>
              </w:rPr>
              <w:t>→</w:t>
            </w:r>
            <w:r w:rsidRPr="00EC68DB">
              <w:rPr>
                <w:rFonts w:ascii="Times New Roman" w:eastAsia="標楷體" w:hAnsi="Times New Roman" w:cs="Times New Roman"/>
                <w:color w:val="000000"/>
              </w:rPr>
              <w:t>會場</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191E" w:rsidRPr="00EC68DB" w:rsidRDefault="0032191E" w:rsidP="00FC388A">
            <w:pPr>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09</w:t>
            </w:r>
            <w:r w:rsidRPr="00EC68DB">
              <w:rPr>
                <w:rFonts w:ascii="Times New Roman" w:eastAsia="標楷體" w:hAnsi="Times New Roman" w:cs="Times New Roman"/>
                <w:color w:val="000000"/>
              </w:rPr>
              <w:t>：</w:t>
            </w:r>
            <w:r w:rsidR="00FC388A">
              <w:rPr>
                <w:rFonts w:ascii="Times New Roman" w:eastAsia="標楷體" w:hAnsi="Times New Roman" w:cs="Times New Roman" w:hint="eastAsia"/>
                <w:color w:val="000000"/>
              </w:rPr>
              <w:t>20</w:t>
            </w:r>
          </w:p>
        </w:tc>
        <w:tc>
          <w:tcPr>
            <w:tcW w:w="4511" w:type="dxa"/>
            <w:tcBorders>
              <w:top w:val="single" w:sz="4" w:space="0" w:color="auto"/>
              <w:left w:val="single" w:sz="4" w:space="0" w:color="auto"/>
              <w:bottom w:val="single" w:sz="4" w:space="0" w:color="auto"/>
              <w:right w:val="single" w:sz="4" w:space="0" w:color="auto"/>
            </w:tcBorders>
            <w:vAlign w:val="center"/>
            <w:hideMark/>
          </w:tcPr>
          <w:p w:rsidR="00FC388A" w:rsidRDefault="0032191E" w:rsidP="00FC388A">
            <w:pPr>
              <w:adjustRightInd w:val="0"/>
              <w:snapToGrid w:val="0"/>
              <w:jc w:val="center"/>
              <w:rPr>
                <w:rFonts w:ascii="Times New Roman" w:eastAsia="標楷體" w:hAnsi="Times New Roman" w:cs="Times New Roman"/>
                <w:b/>
              </w:rPr>
            </w:pPr>
            <w:r w:rsidRPr="00EC68DB">
              <w:rPr>
                <w:rFonts w:ascii="Times New Roman" w:eastAsia="標楷體" w:hAnsi="Times New Roman" w:cs="Times New Roman"/>
                <w:color w:val="000000"/>
              </w:rPr>
              <w:t>板橋</w:t>
            </w:r>
            <w:r>
              <w:rPr>
                <w:rFonts w:ascii="Times New Roman" w:eastAsia="標楷體" w:hAnsi="Times New Roman" w:cs="Times New Roman" w:hint="eastAsia"/>
                <w:color w:val="000000"/>
              </w:rPr>
              <w:t>車</w:t>
            </w:r>
            <w:r w:rsidRPr="00EC68DB">
              <w:rPr>
                <w:rFonts w:ascii="Times New Roman" w:eastAsia="標楷體" w:hAnsi="Times New Roman" w:cs="Times New Roman"/>
                <w:color w:val="000000"/>
              </w:rPr>
              <w:t>站</w:t>
            </w:r>
            <w:r>
              <w:rPr>
                <w:rFonts w:ascii="Times New Roman" w:eastAsia="標楷體" w:hAnsi="Times New Roman" w:cs="Times New Roman" w:hint="eastAsia"/>
                <w:b/>
              </w:rPr>
              <w:t>北二門</w:t>
            </w:r>
          </w:p>
          <w:p w:rsidR="0032191E" w:rsidRPr="00EC68DB" w:rsidRDefault="003C44F8" w:rsidP="00FC388A">
            <w:pPr>
              <w:adjustRightInd w:val="0"/>
              <w:snapToGrid w:val="0"/>
              <w:jc w:val="center"/>
              <w:rPr>
                <w:rFonts w:ascii="Times New Roman" w:eastAsia="標楷體" w:hAnsi="Times New Roman" w:cs="Times New Roman"/>
                <w:color w:val="000000"/>
                <w:szCs w:val="24"/>
                <w:lang w:bidi="hi-IN"/>
              </w:rPr>
            </w:pPr>
            <w:r>
              <w:rPr>
                <w:rFonts w:ascii="Times New Roman" w:eastAsia="標楷體" w:hAnsi="Times New Roman" w:cs="Times New Roman" w:hint="eastAsia"/>
                <w:b/>
              </w:rPr>
              <w:t>(</w:t>
            </w:r>
            <w:r>
              <w:rPr>
                <w:rFonts w:ascii="Times New Roman" w:eastAsia="標楷體" w:hAnsi="Times New Roman" w:cs="Times New Roman" w:hint="eastAsia"/>
                <w:b/>
              </w:rPr>
              <w:t>工作人員於上午</w:t>
            </w:r>
            <w:r>
              <w:rPr>
                <w:rFonts w:ascii="Times New Roman" w:eastAsia="標楷體" w:hAnsi="Times New Roman" w:cs="Times New Roman" w:hint="eastAsia"/>
                <w:b/>
              </w:rPr>
              <w:t>9</w:t>
            </w:r>
            <w:r>
              <w:rPr>
                <w:rFonts w:ascii="Times New Roman" w:eastAsia="標楷體" w:hAnsi="Times New Roman" w:cs="Times New Roman" w:hint="eastAsia"/>
                <w:b/>
              </w:rPr>
              <w:t>點</w:t>
            </w:r>
            <w:r w:rsidRPr="003C44F8">
              <w:rPr>
                <w:rFonts w:ascii="Times New Roman" w:eastAsia="標楷體" w:hAnsi="Times New Roman" w:cs="Times New Roman"/>
                <w:b/>
              </w:rPr>
              <w:t>舉牌</w:t>
            </w:r>
            <w:r w:rsidR="00FC388A">
              <w:rPr>
                <w:rFonts w:ascii="Times New Roman" w:eastAsia="標楷體" w:hAnsi="Times New Roman" w:cs="Times New Roman" w:hint="eastAsia"/>
                <w:b/>
              </w:rPr>
              <w:t>指引</w:t>
            </w:r>
            <w:r w:rsidR="00FC388A">
              <w:rPr>
                <w:rFonts w:ascii="Times New Roman" w:eastAsia="標楷體" w:hAnsi="Times New Roman" w:cs="Times New Roman" w:hint="eastAsia"/>
                <w:b/>
              </w:rPr>
              <w:t>)</w:t>
            </w:r>
          </w:p>
        </w:tc>
      </w:tr>
      <w:tr w:rsidR="0032191E" w:rsidRPr="00EC68DB" w:rsidTr="00FC388A">
        <w:trPr>
          <w:trHeight w:val="1151"/>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32191E" w:rsidRPr="00EC68DB" w:rsidRDefault="0032191E" w:rsidP="004A1E3E">
            <w:pPr>
              <w:widowControl/>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會場</w:t>
            </w:r>
            <w:r w:rsidRPr="00EC68DB">
              <w:rPr>
                <w:rFonts w:ascii="Times New Roman" w:eastAsia="標楷體" w:hAnsi="Times New Roman" w:cs="Times New Roman"/>
                <w:color w:val="000000"/>
              </w:rPr>
              <w:t>→</w:t>
            </w:r>
            <w:r>
              <w:rPr>
                <w:rFonts w:ascii="Times New Roman" w:eastAsia="標楷體" w:hAnsi="Times New Roman" w:cs="Times New Roman" w:hint="eastAsia"/>
                <w:color w:val="000000"/>
              </w:rPr>
              <w:t>板橋車</w:t>
            </w:r>
            <w:r w:rsidRPr="00EC68DB">
              <w:rPr>
                <w:rFonts w:ascii="Times New Roman" w:eastAsia="標楷體" w:hAnsi="Times New Roman" w:cs="Times New Roman"/>
                <w:color w:val="000000"/>
              </w:rPr>
              <w:t>站</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191E" w:rsidRPr="00EC68DB" w:rsidRDefault="0032191E" w:rsidP="004A1E3E">
            <w:pPr>
              <w:adjustRightInd w:val="0"/>
              <w:snapToGrid w:val="0"/>
              <w:jc w:val="center"/>
              <w:rPr>
                <w:rFonts w:ascii="Times New Roman" w:eastAsia="標楷體" w:hAnsi="Times New Roman" w:cs="Times New Roman"/>
                <w:color w:val="000000"/>
                <w:szCs w:val="24"/>
                <w:lang w:bidi="hi-IN"/>
              </w:rPr>
            </w:pPr>
            <w:r w:rsidRPr="00EC68DB">
              <w:rPr>
                <w:rFonts w:ascii="Times New Roman" w:eastAsia="標楷體" w:hAnsi="Times New Roman" w:cs="Times New Roman"/>
                <w:color w:val="000000"/>
              </w:rPr>
              <w:t>1</w:t>
            </w:r>
            <w:r>
              <w:rPr>
                <w:rFonts w:ascii="Times New Roman" w:eastAsia="標楷體" w:hAnsi="Times New Roman" w:cs="Times New Roman" w:hint="eastAsia"/>
                <w:color w:val="000000"/>
              </w:rPr>
              <w:t>5</w:t>
            </w:r>
            <w:r w:rsidRPr="00EC68DB">
              <w:rPr>
                <w:rFonts w:ascii="Times New Roman" w:eastAsia="標楷體" w:hAnsi="Times New Roman" w:cs="Times New Roman"/>
                <w:color w:val="000000"/>
              </w:rPr>
              <w:t>：</w:t>
            </w:r>
            <w:r>
              <w:rPr>
                <w:rFonts w:ascii="Times New Roman" w:eastAsia="標楷體" w:hAnsi="Times New Roman" w:cs="Times New Roman" w:hint="eastAsia"/>
                <w:color w:val="000000"/>
              </w:rPr>
              <w:t>40</w:t>
            </w:r>
          </w:p>
        </w:tc>
        <w:tc>
          <w:tcPr>
            <w:tcW w:w="4511" w:type="dxa"/>
            <w:tcBorders>
              <w:top w:val="single" w:sz="4" w:space="0" w:color="auto"/>
              <w:left w:val="single" w:sz="4" w:space="0" w:color="auto"/>
              <w:bottom w:val="single" w:sz="4" w:space="0" w:color="auto"/>
              <w:right w:val="single" w:sz="4" w:space="0" w:color="auto"/>
            </w:tcBorders>
            <w:vAlign w:val="center"/>
            <w:hideMark/>
          </w:tcPr>
          <w:p w:rsidR="0032191E" w:rsidRPr="00EC68DB" w:rsidRDefault="0032191E" w:rsidP="00FC388A">
            <w:pPr>
              <w:widowControl/>
              <w:adjustRightInd w:val="0"/>
              <w:snapToGrid w:val="0"/>
              <w:ind w:leftChars="-1" w:left="-2" w:firstLine="1"/>
              <w:jc w:val="center"/>
              <w:rPr>
                <w:rFonts w:ascii="Times New Roman" w:eastAsia="標楷體" w:hAnsi="Times New Roman" w:cs="Times New Roman"/>
                <w:color w:val="000000"/>
                <w:szCs w:val="24"/>
                <w:lang w:bidi="hi-IN"/>
              </w:rPr>
            </w:pPr>
            <w:r>
              <w:rPr>
                <w:rFonts w:ascii="Times New Roman" w:eastAsia="標楷體" w:hAnsi="Times New Roman" w:cs="Times New Roman" w:hint="eastAsia"/>
                <w:color w:val="000000"/>
              </w:rPr>
              <w:t>活動</w:t>
            </w:r>
            <w:r w:rsidRPr="00EC68DB">
              <w:rPr>
                <w:rFonts w:ascii="Times New Roman" w:eastAsia="標楷體" w:hAnsi="Times New Roman" w:cs="Times New Roman"/>
                <w:color w:val="000000"/>
              </w:rPr>
              <w:t>會場</w:t>
            </w:r>
            <w:r w:rsidRPr="00BA5463">
              <w:rPr>
                <w:rFonts w:ascii="Times New Roman" w:eastAsia="標楷體" w:hAnsi="Times New Roman" w:cs="Times New Roman"/>
                <w:b/>
                <w:color w:val="000000"/>
              </w:rPr>
              <w:t>大門口</w:t>
            </w:r>
          </w:p>
        </w:tc>
      </w:tr>
    </w:tbl>
    <w:p w:rsidR="006C2F18" w:rsidRPr="006C2F18" w:rsidRDefault="00A81777" w:rsidP="006C2F18">
      <w:pPr>
        <w:spacing w:line="500" w:lineRule="exact"/>
        <w:ind w:left="181"/>
        <w:jc w:val="center"/>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lastRenderedPageBreak/>
        <w:t>2018</w:t>
      </w:r>
      <w:r w:rsidR="006C2F18" w:rsidRPr="006C2F18">
        <w:rPr>
          <w:rFonts w:ascii="Times New Roman" w:eastAsia="標楷體" w:hAnsi="Times New Roman" w:cs="Times New Roman"/>
          <w:b/>
          <w:bCs/>
          <w:sz w:val="32"/>
          <w:szCs w:val="32"/>
        </w:rPr>
        <w:t>科研成果暨產學育成媒合會</w:t>
      </w:r>
    </w:p>
    <w:p w:rsidR="006C2F18" w:rsidRPr="006C2F18" w:rsidRDefault="006C2F18" w:rsidP="00A81777">
      <w:pPr>
        <w:spacing w:afterLines="50" w:line="500" w:lineRule="exact"/>
        <w:ind w:left="181"/>
        <w:jc w:val="center"/>
        <w:rPr>
          <w:rFonts w:ascii="Times New Roman" w:eastAsia="標楷體" w:hAnsi="Times New Roman" w:cs="Times New Roman"/>
          <w:b/>
          <w:bCs/>
          <w:sz w:val="32"/>
          <w:szCs w:val="32"/>
        </w:rPr>
      </w:pPr>
      <w:r w:rsidRPr="006C2F18">
        <w:rPr>
          <w:rFonts w:ascii="Times New Roman" w:eastAsia="標楷體" w:hAnsi="Times New Roman" w:cs="Times New Roman"/>
          <w:b/>
          <w:sz w:val="32"/>
          <w:szCs w:val="32"/>
        </w:rPr>
        <w:t>報名表</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809"/>
        <w:gridCol w:w="1276"/>
        <w:gridCol w:w="466"/>
        <w:gridCol w:w="1944"/>
        <w:gridCol w:w="2551"/>
        <w:gridCol w:w="963"/>
        <w:gridCol w:w="1698"/>
      </w:tblGrid>
      <w:tr w:rsidR="006C2F18" w:rsidRPr="006C2F18" w:rsidTr="002C210A">
        <w:trPr>
          <w:trHeight w:val="722"/>
          <w:jc w:val="center"/>
        </w:trPr>
        <w:tc>
          <w:tcPr>
            <w:tcW w:w="2723" w:type="dxa"/>
            <w:gridSpan w:val="3"/>
            <w:tcBorders>
              <w:top w:val="single" w:sz="24" w:space="0" w:color="auto"/>
              <w:left w:val="single" w:sz="24" w:space="0" w:color="auto"/>
              <w:right w:val="single" w:sz="4" w:space="0" w:color="auto"/>
            </w:tcBorders>
            <w:shd w:val="clear" w:color="auto" w:fill="FDE9D9" w:themeFill="accent6" w:themeFillTint="33"/>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
              </w:rPr>
            </w:pPr>
            <w:r w:rsidRPr="006C2F18">
              <w:rPr>
                <w:rFonts w:ascii="Times New Roman" w:eastAsia="標楷體" w:hAnsi="Times New Roman" w:cs="Times New Roman"/>
                <w:b/>
              </w:rPr>
              <w:t>單位名稱</w:t>
            </w:r>
          </w:p>
        </w:tc>
        <w:tc>
          <w:tcPr>
            <w:tcW w:w="7622" w:type="dxa"/>
            <w:gridSpan w:val="5"/>
            <w:tcBorders>
              <w:top w:val="single" w:sz="24" w:space="0" w:color="auto"/>
              <w:left w:val="single" w:sz="4" w:space="0" w:color="auto"/>
              <w:right w:val="single" w:sz="24" w:space="0" w:color="auto"/>
            </w:tcBorders>
            <w:shd w:val="clear" w:color="auto" w:fill="auto"/>
            <w:vAlign w:val="center"/>
          </w:tcPr>
          <w:p w:rsidR="006C2F18" w:rsidRPr="006C2F18" w:rsidRDefault="006C2F18" w:rsidP="002C210A">
            <w:pPr>
              <w:snapToGrid w:val="0"/>
              <w:spacing w:line="240" w:lineRule="atLeast"/>
              <w:jc w:val="center"/>
              <w:rPr>
                <w:rFonts w:ascii="Times New Roman" w:eastAsia="標楷體" w:hAnsi="Times New Roman" w:cs="Times New Roman"/>
                <w:b/>
              </w:rPr>
            </w:pPr>
          </w:p>
        </w:tc>
      </w:tr>
      <w:tr w:rsidR="006C2F18" w:rsidRPr="006C2F18" w:rsidTr="002C210A">
        <w:trPr>
          <w:trHeight w:val="345"/>
          <w:jc w:val="center"/>
        </w:trPr>
        <w:tc>
          <w:tcPr>
            <w:tcW w:w="1447" w:type="dxa"/>
            <w:gridSpan w:val="2"/>
            <w:tcBorders>
              <w:left w:val="single" w:sz="24" w:space="0" w:color="auto"/>
              <w:right w:val="single" w:sz="4" w:space="0" w:color="auto"/>
            </w:tcBorders>
            <w:shd w:val="clear" w:color="auto" w:fill="FDE9D9" w:themeFill="accent6" w:themeFillTint="33"/>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r w:rsidRPr="006C2F18">
              <w:rPr>
                <w:rFonts w:ascii="Times New Roman" w:eastAsia="標楷體" w:hAnsi="Times New Roman" w:cs="Times New Roman"/>
                <w:b/>
              </w:rPr>
              <w:t>姓名</w:t>
            </w:r>
          </w:p>
        </w:tc>
        <w:tc>
          <w:tcPr>
            <w:tcW w:w="1276" w:type="dxa"/>
            <w:tcBorders>
              <w:left w:val="single" w:sz="4" w:space="0" w:color="auto"/>
              <w:right w:val="single" w:sz="4" w:space="0" w:color="auto"/>
            </w:tcBorders>
            <w:shd w:val="clear" w:color="auto" w:fill="FDE9D9" w:themeFill="accent6" w:themeFillTint="33"/>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r w:rsidRPr="006C2F18">
              <w:rPr>
                <w:rFonts w:ascii="Times New Roman" w:eastAsia="標楷體" w:hAnsi="Times New Roman" w:cs="Times New Roman"/>
                <w:b/>
              </w:rPr>
              <w:t>職稱</w:t>
            </w:r>
          </w:p>
        </w:tc>
        <w:tc>
          <w:tcPr>
            <w:tcW w:w="2410" w:type="dxa"/>
            <w:gridSpan w:val="2"/>
            <w:tcBorders>
              <w:left w:val="single" w:sz="4" w:space="0" w:color="auto"/>
            </w:tcBorders>
            <w:shd w:val="clear" w:color="auto" w:fill="FDE9D9" w:themeFill="accent6" w:themeFillTint="33"/>
            <w:vAlign w:val="center"/>
          </w:tcPr>
          <w:p w:rsidR="006C2F18" w:rsidRPr="006C2F18" w:rsidRDefault="006C2F18" w:rsidP="002C210A">
            <w:pPr>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連絡電話</w:t>
            </w:r>
            <w:r w:rsidRPr="006C2F18">
              <w:rPr>
                <w:rFonts w:ascii="Times New Roman" w:eastAsia="標楷體" w:hAnsi="Times New Roman" w:cs="Times New Roman"/>
                <w:b/>
              </w:rPr>
              <w:t xml:space="preserve"> </w:t>
            </w:r>
          </w:p>
          <w:p w:rsidR="006C2F18" w:rsidRPr="006C2F18" w:rsidRDefault="006C2F18" w:rsidP="002C210A">
            <w:pPr>
              <w:spacing w:line="240" w:lineRule="atLeast"/>
              <w:jc w:val="center"/>
              <w:rPr>
                <w:rFonts w:ascii="Times New Roman" w:eastAsia="標楷體" w:hAnsi="Times New Roman" w:cs="Times New Roman"/>
                <w:sz w:val="20"/>
                <w:szCs w:val="20"/>
              </w:rPr>
            </w:pPr>
            <w:r w:rsidRPr="006C2F18">
              <w:rPr>
                <w:rFonts w:ascii="Times New Roman" w:eastAsia="標楷體" w:hAnsi="Times New Roman" w:cs="Times New Roman"/>
                <w:b/>
                <w:sz w:val="20"/>
                <w:szCs w:val="20"/>
              </w:rPr>
              <w:t>(</w:t>
            </w:r>
            <w:r w:rsidRPr="006C2F18">
              <w:rPr>
                <w:rFonts w:ascii="Times New Roman" w:eastAsia="標楷體" w:hAnsi="Times New Roman" w:cs="Times New Roman"/>
                <w:b/>
                <w:sz w:val="20"/>
                <w:szCs w:val="20"/>
              </w:rPr>
              <w:t>專車接駁者請留手機</w:t>
            </w:r>
            <w:r w:rsidRPr="006C2F18">
              <w:rPr>
                <w:rFonts w:ascii="Times New Roman" w:eastAsia="標楷體" w:hAnsi="Times New Roman" w:cs="Times New Roman"/>
                <w:b/>
                <w:sz w:val="20"/>
                <w:szCs w:val="20"/>
              </w:rPr>
              <w:t>)</w:t>
            </w:r>
          </w:p>
        </w:tc>
        <w:tc>
          <w:tcPr>
            <w:tcW w:w="2551" w:type="dxa"/>
            <w:shd w:val="clear" w:color="auto" w:fill="FDE9D9" w:themeFill="accent6" w:themeFillTint="33"/>
            <w:vAlign w:val="center"/>
          </w:tcPr>
          <w:p w:rsidR="006C2F18" w:rsidRPr="006C2F18" w:rsidRDefault="006C2F18" w:rsidP="002C210A">
            <w:pPr>
              <w:spacing w:line="240" w:lineRule="atLeast"/>
              <w:jc w:val="center"/>
              <w:rPr>
                <w:rFonts w:ascii="Times New Roman" w:eastAsia="標楷體" w:hAnsi="Times New Roman" w:cs="Times New Roman"/>
              </w:rPr>
            </w:pPr>
            <w:r w:rsidRPr="006C2F18">
              <w:rPr>
                <w:rFonts w:ascii="Times New Roman" w:eastAsia="標楷體" w:hAnsi="Times New Roman" w:cs="Times New Roman"/>
                <w:b/>
              </w:rPr>
              <w:t>E-mail</w:t>
            </w:r>
          </w:p>
        </w:tc>
        <w:tc>
          <w:tcPr>
            <w:tcW w:w="963" w:type="dxa"/>
            <w:tcBorders>
              <w:right w:val="single" w:sz="4" w:space="0" w:color="auto"/>
            </w:tcBorders>
            <w:shd w:val="clear" w:color="auto" w:fill="FDE9D9" w:themeFill="accent6" w:themeFillTint="33"/>
            <w:vAlign w:val="center"/>
          </w:tcPr>
          <w:p w:rsidR="006C2F18" w:rsidRPr="006C2F18" w:rsidRDefault="006C2F18" w:rsidP="002C210A">
            <w:pPr>
              <w:snapToGrid w:val="0"/>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餐飲</w:t>
            </w:r>
          </w:p>
          <w:p w:rsidR="006C2F18" w:rsidRPr="006C2F18" w:rsidRDefault="006C2F18" w:rsidP="002C210A">
            <w:pPr>
              <w:snapToGrid w:val="0"/>
              <w:spacing w:line="240" w:lineRule="atLeast"/>
              <w:jc w:val="center"/>
              <w:rPr>
                <w:rFonts w:ascii="Times New Roman" w:eastAsia="標楷體" w:hAnsi="Times New Roman" w:cs="Times New Roman"/>
                <w:bCs/>
              </w:rPr>
            </w:pPr>
            <w:r w:rsidRPr="006C2F18">
              <w:rPr>
                <w:rFonts w:ascii="Times New Roman" w:eastAsia="標楷體" w:hAnsi="Times New Roman" w:cs="Times New Roman"/>
                <w:b/>
              </w:rPr>
              <w:t>習慣</w:t>
            </w:r>
          </w:p>
        </w:tc>
        <w:tc>
          <w:tcPr>
            <w:tcW w:w="1698" w:type="dxa"/>
            <w:tcBorders>
              <w:left w:val="single" w:sz="4" w:space="0" w:color="auto"/>
              <w:right w:val="single" w:sz="24" w:space="0" w:color="auto"/>
            </w:tcBorders>
            <w:shd w:val="clear" w:color="auto" w:fill="FDE9D9" w:themeFill="accent6" w:themeFillTint="33"/>
            <w:vAlign w:val="center"/>
          </w:tcPr>
          <w:p w:rsidR="006C2F18" w:rsidRPr="006C2F18" w:rsidRDefault="006C2F18" w:rsidP="002C210A">
            <w:pPr>
              <w:snapToGrid w:val="0"/>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交通</w:t>
            </w:r>
          </w:p>
          <w:p w:rsidR="006C2F18" w:rsidRPr="006C2F18" w:rsidRDefault="006C2F18" w:rsidP="002C210A">
            <w:pPr>
              <w:snapToGrid w:val="0"/>
              <w:spacing w:line="240" w:lineRule="atLeast"/>
              <w:jc w:val="center"/>
              <w:rPr>
                <w:rFonts w:ascii="Times New Roman" w:eastAsia="標楷體" w:hAnsi="Times New Roman" w:cs="Times New Roman"/>
                <w:bCs/>
              </w:rPr>
            </w:pPr>
            <w:r w:rsidRPr="006C2F18">
              <w:rPr>
                <w:rFonts w:ascii="Times New Roman" w:eastAsia="標楷體" w:hAnsi="Times New Roman" w:cs="Times New Roman"/>
                <w:b/>
              </w:rPr>
              <w:t>資訊</w:t>
            </w:r>
          </w:p>
        </w:tc>
      </w:tr>
      <w:tr w:rsidR="006C2F18" w:rsidRPr="006C2F18" w:rsidTr="002C210A">
        <w:trPr>
          <w:trHeight w:val="764"/>
          <w:jc w:val="center"/>
        </w:trPr>
        <w:tc>
          <w:tcPr>
            <w:tcW w:w="1447" w:type="dxa"/>
            <w:gridSpan w:val="2"/>
            <w:tcBorders>
              <w:left w:val="single" w:sz="24" w:space="0" w:color="auto"/>
              <w:right w:val="single" w:sz="4" w:space="0" w:color="auto"/>
            </w:tcBorders>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p>
        </w:tc>
        <w:tc>
          <w:tcPr>
            <w:tcW w:w="1276" w:type="dxa"/>
            <w:tcBorders>
              <w:left w:val="single" w:sz="4" w:space="0" w:color="auto"/>
              <w:right w:val="single" w:sz="4" w:space="0" w:color="auto"/>
            </w:tcBorders>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p>
        </w:tc>
        <w:tc>
          <w:tcPr>
            <w:tcW w:w="2410" w:type="dxa"/>
            <w:gridSpan w:val="2"/>
            <w:tcBorders>
              <w:left w:val="single" w:sz="4" w:space="0" w:color="auto"/>
            </w:tcBorders>
            <w:vAlign w:val="center"/>
          </w:tcPr>
          <w:p w:rsidR="006C2F18" w:rsidRPr="006C2F18" w:rsidRDefault="006C2F18" w:rsidP="002C210A">
            <w:pPr>
              <w:spacing w:line="240" w:lineRule="atLeast"/>
              <w:rPr>
                <w:rFonts w:ascii="Times New Roman" w:eastAsia="標楷體" w:hAnsi="Times New Roman" w:cs="Times New Roman"/>
                <w:u w:val="single"/>
              </w:rPr>
            </w:pPr>
          </w:p>
        </w:tc>
        <w:tc>
          <w:tcPr>
            <w:tcW w:w="2551" w:type="dxa"/>
            <w:vAlign w:val="center"/>
          </w:tcPr>
          <w:p w:rsidR="006C2F18" w:rsidRPr="006C2F18" w:rsidRDefault="006C2F18" w:rsidP="002C210A">
            <w:pPr>
              <w:spacing w:line="240" w:lineRule="atLeast"/>
              <w:rPr>
                <w:rFonts w:ascii="Times New Roman" w:eastAsia="標楷體" w:hAnsi="Times New Roman" w:cs="Times New Roman"/>
                <w:u w:val="single"/>
              </w:rPr>
            </w:pPr>
          </w:p>
        </w:tc>
        <w:tc>
          <w:tcPr>
            <w:tcW w:w="963" w:type="dxa"/>
            <w:tcBorders>
              <w:right w:val="single" w:sz="4" w:space="0" w:color="auto"/>
            </w:tcBorders>
            <w:vAlign w:val="center"/>
          </w:tcPr>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葷</w:t>
            </w:r>
            <w:r w:rsidR="006C2F18" w:rsidRPr="006C2F18">
              <w:rPr>
                <w:rFonts w:ascii="Times New Roman" w:eastAsia="標楷體" w:hAnsi="Times New Roman" w:cs="Times New Roman"/>
                <w:bCs/>
              </w:rPr>
              <w:t xml:space="preserve">  </w:t>
            </w:r>
          </w:p>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素</w:t>
            </w:r>
          </w:p>
        </w:tc>
        <w:tc>
          <w:tcPr>
            <w:tcW w:w="1698" w:type="dxa"/>
            <w:tcBorders>
              <w:left w:val="single" w:sz="4" w:space="0" w:color="auto"/>
              <w:right w:val="single" w:sz="24" w:space="0" w:color="auto"/>
            </w:tcBorders>
            <w:vAlign w:val="center"/>
          </w:tcPr>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自行前往</w:t>
            </w:r>
            <w:r w:rsidR="006C2F18" w:rsidRPr="006C2F18">
              <w:rPr>
                <w:rFonts w:ascii="Times New Roman" w:eastAsia="標楷體" w:hAnsi="Times New Roman" w:cs="Times New Roman"/>
                <w:bCs/>
              </w:rPr>
              <w:t xml:space="preserve">        </w:t>
            </w:r>
            <w:r>
              <w:rPr>
                <w:rFonts w:ascii="標楷體" w:eastAsia="標楷體" w:hAnsi="標楷體" w:cs="Times New Roman" w:hint="eastAsia"/>
                <w:bCs/>
              </w:rPr>
              <w:t>□</w:t>
            </w:r>
            <w:r w:rsidR="006C2F18" w:rsidRPr="006C2F18">
              <w:rPr>
                <w:rFonts w:ascii="Times New Roman" w:eastAsia="標楷體" w:hAnsi="Times New Roman" w:cs="Times New Roman"/>
                <w:bCs/>
              </w:rPr>
              <w:t>專車接駁</w:t>
            </w:r>
          </w:p>
        </w:tc>
      </w:tr>
      <w:tr w:rsidR="006C2F18" w:rsidRPr="006C2F18" w:rsidTr="002C210A">
        <w:trPr>
          <w:trHeight w:val="705"/>
          <w:jc w:val="center"/>
        </w:trPr>
        <w:tc>
          <w:tcPr>
            <w:tcW w:w="1447" w:type="dxa"/>
            <w:gridSpan w:val="2"/>
            <w:tcBorders>
              <w:left w:val="single" w:sz="24" w:space="0" w:color="auto"/>
              <w:right w:val="single" w:sz="4" w:space="0" w:color="auto"/>
            </w:tcBorders>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p>
        </w:tc>
        <w:tc>
          <w:tcPr>
            <w:tcW w:w="1276" w:type="dxa"/>
            <w:tcBorders>
              <w:left w:val="single" w:sz="4" w:space="0" w:color="auto"/>
              <w:right w:val="single" w:sz="4" w:space="0" w:color="auto"/>
            </w:tcBorders>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p>
        </w:tc>
        <w:tc>
          <w:tcPr>
            <w:tcW w:w="2410" w:type="dxa"/>
            <w:gridSpan w:val="2"/>
            <w:tcBorders>
              <w:left w:val="single" w:sz="4" w:space="0" w:color="auto"/>
            </w:tcBorders>
            <w:vAlign w:val="center"/>
          </w:tcPr>
          <w:p w:rsidR="006C2F18" w:rsidRPr="006C2F18" w:rsidRDefault="006C2F18" w:rsidP="002C210A">
            <w:pPr>
              <w:spacing w:line="240" w:lineRule="atLeast"/>
              <w:rPr>
                <w:rFonts w:ascii="Times New Roman" w:eastAsia="標楷體" w:hAnsi="Times New Roman" w:cs="Times New Roman"/>
                <w:u w:val="single"/>
              </w:rPr>
            </w:pPr>
          </w:p>
        </w:tc>
        <w:tc>
          <w:tcPr>
            <w:tcW w:w="2551" w:type="dxa"/>
            <w:vAlign w:val="center"/>
          </w:tcPr>
          <w:p w:rsidR="006C2F18" w:rsidRPr="006C2F18" w:rsidRDefault="006C2F18" w:rsidP="002C210A">
            <w:pPr>
              <w:spacing w:line="240" w:lineRule="atLeast"/>
              <w:rPr>
                <w:rFonts w:ascii="Times New Roman" w:eastAsia="標楷體" w:hAnsi="Times New Roman" w:cs="Times New Roman"/>
                <w:u w:val="single"/>
              </w:rPr>
            </w:pPr>
          </w:p>
        </w:tc>
        <w:tc>
          <w:tcPr>
            <w:tcW w:w="963" w:type="dxa"/>
            <w:tcBorders>
              <w:right w:val="single" w:sz="4" w:space="0" w:color="auto"/>
            </w:tcBorders>
            <w:vAlign w:val="center"/>
          </w:tcPr>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葷</w:t>
            </w:r>
            <w:r w:rsidR="006C2F18" w:rsidRPr="006C2F18">
              <w:rPr>
                <w:rFonts w:ascii="Times New Roman" w:eastAsia="標楷體" w:hAnsi="Times New Roman" w:cs="Times New Roman"/>
                <w:bCs/>
              </w:rPr>
              <w:t xml:space="preserve">  </w:t>
            </w:r>
          </w:p>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素</w:t>
            </w:r>
          </w:p>
        </w:tc>
        <w:tc>
          <w:tcPr>
            <w:tcW w:w="1698" w:type="dxa"/>
            <w:tcBorders>
              <w:left w:val="single" w:sz="4" w:space="0" w:color="auto"/>
              <w:right w:val="single" w:sz="24" w:space="0" w:color="auto"/>
            </w:tcBorders>
            <w:vAlign w:val="center"/>
          </w:tcPr>
          <w:p w:rsidR="006C2F18" w:rsidRPr="006C2F18" w:rsidRDefault="00665DCD" w:rsidP="002C210A">
            <w:pPr>
              <w:snapToGrid w:val="0"/>
              <w:spacing w:line="240" w:lineRule="atLeast"/>
              <w:jc w:val="center"/>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自行前往</w:t>
            </w:r>
            <w:r w:rsidR="006C2F18" w:rsidRPr="006C2F18">
              <w:rPr>
                <w:rFonts w:ascii="Times New Roman" w:eastAsia="標楷體" w:hAnsi="Times New Roman" w:cs="Times New Roman"/>
                <w:bCs/>
              </w:rPr>
              <w:t xml:space="preserve">        </w:t>
            </w:r>
            <w:r>
              <w:rPr>
                <w:rFonts w:ascii="標楷體" w:eastAsia="標楷體" w:hAnsi="標楷體" w:cs="Times New Roman" w:hint="eastAsia"/>
                <w:bCs/>
              </w:rPr>
              <w:t>□</w:t>
            </w:r>
            <w:r w:rsidR="006C2F18" w:rsidRPr="006C2F18">
              <w:rPr>
                <w:rFonts w:ascii="Times New Roman" w:eastAsia="標楷體" w:hAnsi="Times New Roman" w:cs="Times New Roman"/>
                <w:bCs/>
              </w:rPr>
              <w:t>專車接駁</w:t>
            </w:r>
          </w:p>
        </w:tc>
      </w:tr>
      <w:tr w:rsidR="006C2F18" w:rsidRPr="006C2F18" w:rsidTr="002C210A">
        <w:trPr>
          <w:trHeight w:val="378"/>
          <w:jc w:val="center"/>
        </w:trPr>
        <w:tc>
          <w:tcPr>
            <w:tcW w:w="10345" w:type="dxa"/>
            <w:gridSpan w:val="8"/>
            <w:tcBorders>
              <w:top w:val="single" w:sz="24" w:space="0" w:color="auto"/>
              <w:left w:val="single" w:sz="24" w:space="0" w:color="auto"/>
              <w:right w:val="single" w:sz="24" w:space="0" w:color="auto"/>
            </w:tcBorders>
            <w:shd w:val="clear" w:color="auto" w:fill="FABF8F"/>
            <w:vAlign w:val="center"/>
          </w:tcPr>
          <w:p w:rsidR="006C2F18" w:rsidRPr="0065354B" w:rsidRDefault="006C2F18" w:rsidP="002C210A">
            <w:pPr>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技術媒合申請</w:t>
            </w:r>
            <w:r w:rsidRPr="006C2F18">
              <w:rPr>
                <w:rFonts w:ascii="Times New Roman" w:eastAsia="標楷體" w:hAnsi="Times New Roman" w:cs="Times New Roman"/>
                <w:b/>
              </w:rPr>
              <w:t xml:space="preserve"> </w:t>
            </w:r>
            <w:r w:rsidR="0065354B" w:rsidRPr="0065354B">
              <w:rPr>
                <w:rFonts w:ascii="Times New Roman" w:eastAsia="標楷體" w:hAnsi="Times New Roman" w:cs="Times New Roman" w:hint="eastAsia"/>
                <w:b/>
              </w:rPr>
              <w:t>（每單位以申請</w:t>
            </w:r>
            <w:r w:rsidR="0065354B" w:rsidRPr="0065354B">
              <w:rPr>
                <w:rFonts w:ascii="Times New Roman" w:eastAsia="標楷體" w:hAnsi="Times New Roman" w:cs="Times New Roman" w:hint="eastAsia"/>
                <w:b/>
              </w:rPr>
              <w:t>2</w:t>
            </w:r>
            <w:r w:rsidR="0065354B" w:rsidRPr="0065354B">
              <w:rPr>
                <w:rFonts w:ascii="Times New Roman" w:eastAsia="標楷體" w:hAnsi="Times New Roman" w:cs="Times New Roman" w:hint="eastAsia"/>
                <w:b/>
              </w:rPr>
              <w:t>項技術為原則）</w:t>
            </w:r>
          </w:p>
          <w:p w:rsidR="006C2F18" w:rsidRPr="006C2F18" w:rsidRDefault="006C2F18" w:rsidP="002C210A">
            <w:pPr>
              <w:spacing w:line="240" w:lineRule="atLeast"/>
              <w:jc w:val="center"/>
              <w:rPr>
                <w:rFonts w:ascii="Times New Roman" w:eastAsia="標楷體" w:hAnsi="Times New Roman" w:cs="Times New Roman"/>
              </w:rPr>
            </w:pPr>
            <w:r w:rsidRPr="006C2F18">
              <w:rPr>
                <w:rFonts w:ascii="Times New Roman" w:eastAsia="標楷體" w:hAnsi="Times New Roman" w:cs="Times New Roman"/>
                <w:b/>
              </w:rPr>
              <w:t>【各項技術簡介請連結至農業創新育成中心網站</w:t>
            </w:r>
            <w:r w:rsidRPr="006C2F18">
              <w:rPr>
                <w:rFonts w:ascii="Times New Roman" w:eastAsia="標楷體" w:hAnsi="Times New Roman" w:cs="Times New Roman"/>
                <w:b/>
              </w:rPr>
              <w:t>http://incubator-coa.nat.gov.tw&gt;</w:t>
            </w:r>
            <w:r w:rsidRPr="006C2F18">
              <w:rPr>
                <w:rFonts w:ascii="Times New Roman" w:eastAsia="標楷體" w:hAnsi="Times New Roman" w:cs="Times New Roman"/>
                <w:b/>
              </w:rPr>
              <w:t>最新消息】</w:t>
            </w:r>
          </w:p>
        </w:tc>
      </w:tr>
      <w:tr w:rsidR="006C2F18" w:rsidRPr="006C2F18" w:rsidTr="002C210A">
        <w:trPr>
          <w:trHeight w:val="378"/>
          <w:jc w:val="center"/>
        </w:trPr>
        <w:tc>
          <w:tcPr>
            <w:tcW w:w="638" w:type="dxa"/>
            <w:tcBorders>
              <w:left w:val="single" w:sz="24" w:space="0" w:color="auto"/>
              <w:right w:val="single" w:sz="4" w:space="0" w:color="auto"/>
            </w:tcBorders>
            <w:shd w:val="clear" w:color="auto" w:fill="FABF8F"/>
            <w:vAlign w:val="center"/>
          </w:tcPr>
          <w:p w:rsidR="006C2F18" w:rsidRPr="006C2F18" w:rsidRDefault="006C2F18" w:rsidP="002C210A">
            <w:pPr>
              <w:snapToGrid w:val="0"/>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NO.</w:t>
            </w:r>
          </w:p>
        </w:tc>
        <w:tc>
          <w:tcPr>
            <w:tcW w:w="2551" w:type="dxa"/>
            <w:gridSpan w:val="3"/>
            <w:tcBorders>
              <w:left w:val="single" w:sz="4" w:space="0" w:color="auto"/>
            </w:tcBorders>
            <w:shd w:val="clear" w:color="auto" w:fill="FABF8F"/>
            <w:vAlign w:val="center"/>
          </w:tcPr>
          <w:p w:rsidR="006C2F18" w:rsidRPr="006C2F18" w:rsidRDefault="006C2F18" w:rsidP="002C210A">
            <w:pPr>
              <w:spacing w:line="240" w:lineRule="atLeast"/>
              <w:jc w:val="center"/>
              <w:rPr>
                <w:rFonts w:ascii="Times New Roman" w:eastAsia="標楷體" w:hAnsi="Times New Roman" w:cs="Times New Roman"/>
                <w:b/>
              </w:rPr>
            </w:pPr>
            <w:r w:rsidRPr="006C2F18">
              <w:rPr>
                <w:rFonts w:ascii="Times New Roman" w:eastAsia="標楷體" w:hAnsi="Times New Roman" w:cs="Times New Roman"/>
                <w:b/>
              </w:rPr>
              <w:t>技術</w:t>
            </w:r>
            <w:r w:rsidR="000B2211">
              <w:rPr>
                <w:rFonts w:ascii="Times New Roman" w:eastAsia="標楷體" w:hAnsi="Times New Roman" w:cs="Times New Roman" w:hint="eastAsia"/>
                <w:b/>
              </w:rPr>
              <w:t>名稱</w:t>
            </w:r>
          </w:p>
        </w:tc>
        <w:tc>
          <w:tcPr>
            <w:tcW w:w="7156" w:type="dxa"/>
            <w:gridSpan w:val="4"/>
            <w:tcBorders>
              <w:right w:val="single" w:sz="24" w:space="0" w:color="auto"/>
            </w:tcBorders>
            <w:shd w:val="clear" w:color="auto" w:fill="FABF8F"/>
            <w:vAlign w:val="center"/>
          </w:tcPr>
          <w:p w:rsidR="006C2F18" w:rsidRPr="006C2F18" w:rsidRDefault="002549C9" w:rsidP="002C210A">
            <w:pPr>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洽談問題</w:t>
            </w:r>
            <w:r w:rsidR="006C2F18" w:rsidRPr="006C2F18">
              <w:rPr>
                <w:rFonts w:ascii="Times New Roman" w:eastAsia="標楷體" w:hAnsi="Times New Roman" w:cs="Times New Roman"/>
                <w:b/>
              </w:rPr>
              <w:t>需求</w:t>
            </w:r>
            <w:r w:rsidR="006C2F18" w:rsidRPr="006C2F18">
              <w:rPr>
                <w:rFonts w:ascii="Times New Roman" w:eastAsia="標楷體" w:hAnsi="Times New Roman" w:cs="Times New Roman"/>
                <w:b/>
              </w:rPr>
              <w:t xml:space="preserve"> (</w:t>
            </w:r>
            <w:r w:rsidR="006C2F18" w:rsidRPr="006C2F18">
              <w:rPr>
                <w:rFonts w:ascii="Times New Roman" w:eastAsia="標楷體" w:hAnsi="Times New Roman" w:cs="Times New Roman"/>
                <w:b/>
              </w:rPr>
              <w:t>必填</w:t>
            </w:r>
            <w:r w:rsidR="006C2F18" w:rsidRPr="006C2F18">
              <w:rPr>
                <w:rFonts w:ascii="Times New Roman" w:eastAsia="標楷體" w:hAnsi="Times New Roman" w:cs="Times New Roman"/>
                <w:b/>
              </w:rPr>
              <w:t>)</w:t>
            </w:r>
          </w:p>
        </w:tc>
      </w:tr>
      <w:tr w:rsidR="006C2F18" w:rsidRPr="006C2F18" w:rsidTr="002C210A">
        <w:trPr>
          <w:trHeight w:val="2099"/>
          <w:jc w:val="center"/>
        </w:trPr>
        <w:tc>
          <w:tcPr>
            <w:tcW w:w="638" w:type="dxa"/>
            <w:tcBorders>
              <w:left w:val="single" w:sz="24" w:space="0" w:color="auto"/>
              <w:right w:val="single" w:sz="4" w:space="0" w:color="auto"/>
            </w:tcBorders>
            <w:vAlign w:val="center"/>
          </w:tcPr>
          <w:p w:rsidR="006C2F18" w:rsidRPr="006C2F18" w:rsidRDefault="006C2F18" w:rsidP="002C210A">
            <w:pPr>
              <w:snapToGrid w:val="0"/>
              <w:spacing w:line="240" w:lineRule="atLeast"/>
              <w:ind w:leftChars="2" w:left="5"/>
              <w:jc w:val="center"/>
              <w:rPr>
                <w:rFonts w:ascii="Times New Roman" w:eastAsia="標楷體" w:hAnsi="Times New Roman" w:cs="Times New Roman"/>
                <w:bCs/>
              </w:rPr>
            </w:pPr>
            <w:r w:rsidRPr="006C2F18">
              <w:rPr>
                <w:rFonts w:ascii="Times New Roman" w:eastAsia="標楷體" w:hAnsi="Times New Roman" w:cs="Times New Roman"/>
                <w:bCs/>
              </w:rPr>
              <w:t>1</w:t>
            </w:r>
          </w:p>
        </w:tc>
        <w:tc>
          <w:tcPr>
            <w:tcW w:w="2551" w:type="dxa"/>
            <w:gridSpan w:val="3"/>
            <w:tcBorders>
              <w:left w:val="single" w:sz="4" w:space="0" w:color="auto"/>
            </w:tcBorders>
            <w:vAlign w:val="center"/>
          </w:tcPr>
          <w:p w:rsidR="006C2F18" w:rsidRPr="006C2F18" w:rsidRDefault="006C2F18" w:rsidP="002C210A">
            <w:pPr>
              <w:adjustRightInd w:val="0"/>
              <w:snapToGrid w:val="0"/>
              <w:jc w:val="center"/>
              <w:rPr>
                <w:rFonts w:ascii="Times New Roman" w:eastAsia="標楷體" w:hAnsi="Times New Roman" w:cs="Times New Roman"/>
                <w:sz w:val="40"/>
                <w:szCs w:val="40"/>
              </w:rPr>
            </w:pPr>
          </w:p>
        </w:tc>
        <w:tc>
          <w:tcPr>
            <w:tcW w:w="7156" w:type="dxa"/>
            <w:gridSpan w:val="4"/>
            <w:tcBorders>
              <w:right w:val="single" w:sz="24" w:space="0" w:color="auto"/>
            </w:tcBorders>
          </w:tcPr>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技術內容討論</w:t>
            </w:r>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潛在產學合作討論</w:t>
            </w:r>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技術移轉諮詢</w:t>
            </w:r>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rPr>
              <w:t>進駐育成諮詢</w:t>
            </w:r>
          </w:p>
          <w:p w:rsidR="006C2F18" w:rsidRPr="006C2F18" w:rsidRDefault="00292661" w:rsidP="00292661">
            <w:pPr>
              <w:snapToGrid w:val="0"/>
              <w:spacing w:line="240" w:lineRule="atLeast"/>
              <w:jc w:val="both"/>
              <w:rPr>
                <w:rFonts w:ascii="Times New Roman" w:eastAsia="標楷體" w:hAnsi="Times New Roman" w:cs="Times New Roman"/>
                <w:bCs/>
                <w:u w:val="single"/>
              </w:rPr>
            </w:pPr>
            <w:r>
              <w:rPr>
                <w:rFonts w:ascii="標楷體" w:eastAsia="標楷體" w:hAnsi="標楷體" w:cs="Times New Roman" w:hint="eastAsia"/>
                <w:bCs/>
              </w:rPr>
              <w:t>□</w:t>
            </w:r>
            <w:r w:rsidR="006C2F18" w:rsidRPr="006C2F18">
              <w:rPr>
                <w:rFonts w:ascii="Times New Roman" w:eastAsia="標楷體" w:hAnsi="Times New Roman" w:cs="Times New Roman"/>
                <w:bCs/>
              </w:rPr>
              <w:t>其他，請說明：</w:t>
            </w:r>
          </w:p>
        </w:tc>
      </w:tr>
      <w:tr w:rsidR="006C2F18" w:rsidRPr="006C2F18" w:rsidTr="002C210A">
        <w:trPr>
          <w:trHeight w:val="2256"/>
          <w:jc w:val="center"/>
        </w:trPr>
        <w:tc>
          <w:tcPr>
            <w:tcW w:w="638" w:type="dxa"/>
            <w:tcBorders>
              <w:left w:val="single" w:sz="24" w:space="0" w:color="auto"/>
              <w:bottom w:val="single" w:sz="24" w:space="0" w:color="auto"/>
              <w:right w:val="single" w:sz="4" w:space="0" w:color="auto"/>
            </w:tcBorders>
            <w:vAlign w:val="center"/>
          </w:tcPr>
          <w:p w:rsidR="006C2F18" w:rsidRPr="006C2F18" w:rsidRDefault="006C2F18" w:rsidP="002C210A">
            <w:pPr>
              <w:jc w:val="center"/>
              <w:rPr>
                <w:rFonts w:ascii="Times New Roman" w:eastAsia="標楷體" w:hAnsi="Times New Roman" w:cs="Times New Roman"/>
              </w:rPr>
            </w:pPr>
            <w:r w:rsidRPr="006C2F18">
              <w:rPr>
                <w:rFonts w:ascii="Times New Roman" w:eastAsia="標楷體" w:hAnsi="Times New Roman" w:cs="Times New Roman"/>
              </w:rPr>
              <w:t>2</w:t>
            </w:r>
          </w:p>
        </w:tc>
        <w:tc>
          <w:tcPr>
            <w:tcW w:w="2551" w:type="dxa"/>
            <w:gridSpan w:val="3"/>
            <w:tcBorders>
              <w:left w:val="single" w:sz="4" w:space="0" w:color="auto"/>
              <w:bottom w:val="single" w:sz="24" w:space="0" w:color="auto"/>
            </w:tcBorders>
            <w:vAlign w:val="center"/>
          </w:tcPr>
          <w:p w:rsidR="006C2F18" w:rsidRPr="006C2F18" w:rsidRDefault="006C2F18" w:rsidP="002C210A">
            <w:pPr>
              <w:adjustRightInd w:val="0"/>
              <w:snapToGrid w:val="0"/>
              <w:jc w:val="center"/>
              <w:rPr>
                <w:rFonts w:ascii="Times New Roman" w:eastAsia="標楷體" w:hAnsi="Times New Roman" w:cs="Times New Roman"/>
                <w:sz w:val="40"/>
                <w:szCs w:val="40"/>
              </w:rPr>
            </w:pPr>
          </w:p>
        </w:tc>
        <w:tc>
          <w:tcPr>
            <w:tcW w:w="7156" w:type="dxa"/>
            <w:gridSpan w:val="4"/>
            <w:tcBorders>
              <w:bottom w:val="single" w:sz="24" w:space="0" w:color="auto"/>
              <w:right w:val="single" w:sz="24" w:space="0" w:color="auto"/>
            </w:tcBorders>
            <w:vAlign w:val="center"/>
          </w:tcPr>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技術內容討論</w:t>
            </w:r>
            <w:bookmarkStart w:id="0" w:name="_GoBack"/>
            <w:bookmarkEnd w:id="0"/>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潛在產學合作討論</w:t>
            </w:r>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技術移轉諮詢</w:t>
            </w:r>
          </w:p>
          <w:p w:rsidR="006C2F18" w:rsidRPr="006C2F18" w:rsidRDefault="00292661" w:rsidP="002C210A">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rPr>
              <w:t>進駐育成諮詢</w:t>
            </w:r>
          </w:p>
          <w:p w:rsidR="006C2F18" w:rsidRPr="006C2F18" w:rsidRDefault="00292661" w:rsidP="00292661">
            <w:pPr>
              <w:snapToGrid w:val="0"/>
              <w:spacing w:line="240" w:lineRule="atLeast"/>
              <w:jc w:val="both"/>
              <w:rPr>
                <w:rFonts w:ascii="Times New Roman" w:eastAsia="標楷體" w:hAnsi="Times New Roman" w:cs="Times New Roman"/>
                <w:bCs/>
              </w:rPr>
            </w:pPr>
            <w:r>
              <w:rPr>
                <w:rFonts w:ascii="標楷體" w:eastAsia="標楷體" w:hAnsi="標楷體" w:cs="Times New Roman" w:hint="eastAsia"/>
                <w:bCs/>
              </w:rPr>
              <w:t>□</w:t>
            </w:r>
            <w:r w:rsidR="006C2F18" w:rsidRPr="006C2F18">
              <w:rPr>
                <w:rFonts w:ascii="Times New Roman" w:eastAsia="標楷體" w:hAnsi="Times New Roman" w:cs="Times New Roman"/>
                <w:bCs/>
              </w:rPr>
              <w:t>其他，請說明：</w:t>
            </w:r>
          </w:p>
        </w:tc>
      </w:tr>
    </w:tbl>
    <w:p w:rsidR="002D7D94" w:rsidRPr="006C2F18" w:rsidRDefault="002D7D94" w:rsidP="00A81777">
      <w:pPr>
        <w:spacing w:beforeLines="50" w:line="360" w:lineRule="exact"/>
        <w:ind w:leftChars="-413" w:left="-991"/>
        <w:rPr>
          <w:rFonts w:ascii="Times New Roman" w:eastAsia="標楷體" w:hAnsi="Times New Roman" w:cs="Times New Roman"/>
          <w:b/>
        </w:rPr>
      </w:pPr>
      <w:r w:rsidRPr="006C2F18">
        <w:rPr>
          <w:rFonts w:ascii="新細明體" w:eastAsia="新細明體" w:hAnsi="新細明體" w:cs="新細明體" w:hint="eastAsia"/>
          <w:b/>
        </w:rPr>
        <w:t>※</w:t>
      </w:r>
      <w:r w:rsidRPr="006C2F18">
        <w:rPr>
          <w:rFonts w:ascii="Times New Roman" w:eastAsia="標楷體" w:hAnsi="Times New Roman" w:cs="Times New Roman"/>
          <w:b/>
        </w:rPr>
        <w:t>注意事項：</w:t>
      </w:r>
    </w:p>
    <w:p w:rsidR="002D7D94" w:rsidRPr="006C2F18" w:rsidRDefault="002D7D94" w:rsidP="002D7D94">
      <w:pPr>
        <w:pStyle w:val="a4"/>
        <w:numPr>
          <w:ilvl w:val="0"/>
          <w:numId w:val="32"/>
        </w:numPr>
        <w:spacing w:line="360" w:lineRule="exact"/>
        <w:ind w:leftChars="-413" w:left="-566" w:hanging="425"/>
        <w:jc w:val="both"/>
        <w:rPr>
          <w:rFonts w:ascii="Times New Roman" w:eastAsia="標楷體" w:hAnsi="Times New Roman" w:cs="Times New Roman"/>
        </w:rPr>
      </w:pPr>
      <w:r w:rsidRPr="006C2F18">
        <w:rPr>
          <w:rFonts w:ascii="Times New Roman" w:eastAsia="標楷體" w:hAnsi="Times New Roman" w:cs="Times New Roman"/>
        </w:rPr>
        <w:t>本活動為免付費活動，因場地有限，敬請儘早報名，俾利活動準備。</w:t>
      </w:r>
    </w:p>
    <w:p w:rsidR="002D7D94" w:rsidRPr="006C2F18" w:rsidRDefault="002D7D94" w:rsidP="002D7D94">
      <w:pPr>
        <w:pStyle w:val="a4"/>
        <w:numPr>
          <w:ilvl w:val="0"/>
          <w:numId w:val="32"/>
        </w:numPr>
        <w:spacing w:line="360" w:lineRule="exact"/>
        <w:ind w:leftChars="-413" w:left="-566" w:hanging="425"/>
        <w:jc w:val="both"/>
        <w:rPr>
          <w:rFonts w:ascii="Times New Roman" w:eastAsia="標楷體" w:hAnsi="Times New Roman" w:cs="Times New Roman"/>
        </w:rPr>
      </w:pPr>
      <w:r w:rsidRPr="006C2F18">
        <w:rPr>
          <w:rFonts w:ascii="Times New Roman" w:eastAsia="標楷體" w:hAnsi="Times New Roman" w:cs="Times New Roman"/>
          <w:bCs/>
        </w:rPr>
        <w:t>本</w:t>
      </w:r>
      <w:r w:rsidRPr="006C2F18">
        <w:rPr>
          <w:rFonts w:ascii="Times New Roman" w:eastAsia="標楷體" w:hAnsi="Times New Roman" w:cs="Times New Roman"/>
        </w:rPr>
        <w:t>活動採</w:t>
      </w:r>
      <w:r w:rsidR="005C4CA5">
        <w:rPr>
          <w:rFonts w:ascii="Times New Roman" w:eastAsia="標楷體" w:hAnsi="Times New Roman" w:cs="Times New Roman" w:hint="eastAsia"/>
          <w:b/>
          <w:u w:val="single"/>
        </w:rPr>
        <w:t>線上</w:t>
      </w:r>
      <w:r w:rsidRPr="006C2F18">
        <w:rPr>
          <w:rFonts w:ascii="Times New Roman" w:eastAsia="標楷體" w:hAnsi="Times New Roman" w:cs="Times New Roman"/>
        </w:rPr>
        <w:t>或</w:t>
      </w:r>
      <w:r w:rsidRPr="006C2F18">
        <w:rPr>
          <w:rFonts w:ascii="Times New Roman" w:eastAsia="標楷體" w:hAnsi="Times New Roman" w:cs="Times New Roman"/>
          <w:b/>
          <w:u w:val="single"/>
        </w:rPr>
        <w:t>電子郵件</w:t>
      </w:r>
      <w:r w:rsidRPr="006C2F18">
        <w:rPr>
          <w:rFonts w:ascii="Times New Roman" w:eastAsia="標楷體" w:hAnsi="Times New Roman" w:cs="Times New Roman"/>
        </w:rPr>
        <w:t>報名，</w:t>
      </w:r>
      <w:r w:rsidRPr="006C2F18">
        <w:rPr>
          <w:rFonts w:ascii="Times New Roman" w:eastAsia="標楷體" w:hAnsi="Times New Roman" w:cs="Times New Roman"/>
          <w:bCs/>
        </w:rPr>
        <w:t>請於</w:t>
      </w:r>
      <w:r>
        <w:rPr>
          <w:rFonts w:ascii="Times New Roman" w:eastAsia="標楷體" w:hAnsi="Times New Roman" w:cs="Times New Roman" w:hint="eastAsia"/>
          <w:b/>
          <w:bCs/>
          <w:color w:val="FF0000"/>
          <w:sz w:val="28"/>
          <w:szCs w:val="28"/>
          <w:u w:val="single"/>
          <w:shd w:val="pct15" w:color="auto" w:fill="FFFFFF"/>
        </w:rPr>
        <w:t>3</w:t>
      </w:r>
      <w:r w:rsidRPr="006C2F18">
        <w:rPr>
          <w:rFonts w:ascii="Times New Roman" w:eastAsia="標楷體" w:hAnsi="Times New Roman" w:cs="Times New Roman"/>
          <w:b/>
          <w:bCs/>
          <w:color w:val="FF0000"/>
          <w:sz w:val="28"/>
          <w:szCs w:val="28"/>
          <w:u w:val="single"/>
          <w:shd w:val="pct15" w:color="auto" w:fill="FFFFFF"/>
        </w:rPr>
        <w:t>/</w:t>
      </w:r>
      <w:r w:rsidR="00437A86">
        <w:rPr>
          <w:rFonts w:ascii="Times New Roman" w:eastAsia="標楷體" w:hAnsi="Times New Roman" w:cs="Times New Roman" w:hint="eastAsia"/>
          <w:b/>
          <w:bCs/>
          <w:color w:val="FF0000"/>
          <w:sz w:val="28"/>
          <w:szCs w:val="28"/>
          <w:u w:val="single"/>
          <w:shd w:val="pct15" w:color="auto" w:fill="FFFFFF"/>
        </w:rPr>
        <w:t>2</w:t>
      </w:r>
      <w:r w:rsidR="00226D99">
        <w:rPr>
          <w:rFonts w:ascii="Times New Roman" w:eastAsia="標楷體" w:hAnsi="Times New Roman" w:cs="Times New Roman" w:hint="eastAsia"/>
          <w:b/>
          <w:bCs/>
          <w:color w:val="FF0000"/>
          <w:sz w:val="28"/>
          <w:szCs w:val="28"/>
          <w:u w:val="single"/>
          <w:shd w:val="pct15" w:color="auto" w:fill="FFFFFF"/>
        </w:rPr>
        <w:t>1</w:t>
      </w:r>
      <w:r w:rsidRPr="006C2F18">
        <w:rPr>
          <w:rFonts w:ascii="Times New Roman" w:eastAsia="標楷體" w:hAnsi="Times New Roman" w:cs="Times New Roman"/>
          <w:b/>
          <w:bCs/>
          <w:color w:val="FF0000"/>
          <w:sz w:val="28"/>
          <w:szCs w:val="28"/>
          <w:u w:val="single"/>
          <w:shd w:val="pct15" w:color="auto" w:fill="FFFFFF"/>
        </w:rPr>
        <w:t>(</w:t>
      </w:r>
      <w:r w:rsidR="00226D99">
        <w:rPr>
          <w:rFonts w:ascii="Times New Roman" w:eastAsia="標楷體" w:hAnsi="Times New Roman" w:cs="Times New Roman" w:hint="eastAsia"/>
          <w:b/>
          <w:bCs/>
          <w:color w:val="FF0000"/>
          <w:sz w:val="28"/>
          <w:szCs w:val="28"/>
          <w:u w:val="single"/>
          <w:shd w:val="pct15" w:color="auto" w:fill="FFFFFF"/>
        </w:rPr>
        <w:t>星期三</w:t>
      </w:r>
      <w:r w:rsidRPr="006C2F18">
        <w:rPr>
          <w:rFonts w:ascii="Times New Roman" w:eastAsia="標楷體" w:hAnsi="Times New Roman" w:cs="Times New Roman"/>
          <w:b/>
          <w:bCs/>
          <w:color w:val="FF0000"/>
          <w:sz w:val="28"/>
          <w:szCs w:val="28"/>
          <w:u w:val="single"/>
          <w:shd w:val="pct15" w:color="auto" w:fill="FFFFFF"/>
        </w:rPr>
        <w:t>)</w:t>
      </w:r>
      <w:r w:rsidRPr="006C2F18">
        <w:rPr>
          <w:rFonts w:ascii="Times New Roman" w:eastAsia="標楷體" w:hAnsi="Times New Roman" w:cs="Times New Roman"/>
          <w:b/>
          <w:bCs/>
          <w:color w:val="FF0000"/>
          <w:sz w:val="28"/>
          <w:szCs w:val="28"/>
          <w:u w:val="single"/>
          <w:shd w:val="pct15" w:color="auto" w:fill="FFFFFF"/>
        </w:rPr>
        <w:t>前</w:t>
      </w:r>
      <w:r w:rsidRPr="006C2F18">
        <w:rPr>
          <w:rFonts w:ascii="Times New Roman" w:eastAsia="標楷體" w:hAnsi="Times New Roman" w:cs="Times New Roman"/>
          <w:bCs/>
        </w:rPr>
        <w:t>回傳報名表</w:t>
      </w:r>
      <w:r w:rsidR="005C4CA5">
        <w:rPr>
          <w:rFonts w:ascii="Times New Roman" w:eastAsia="標楷體" w:hAnsi="Times New Roman" w:cs="Times New Roman" w:hint="eastAsia"/>
          <w:bCs/>
        </w:rPr>
        <w:t>至</w:t>
      </w:r>
      <w:hyperlink r:id="rId13" w:history="1">
        <w:r w:rsidR="005C4CA5" w:rsidRPr="00872A15">
          <w:rPr>
            <w:rStyle w:val="ad"/>
            <w:rFonts w:ascii="Times New Roman" w:eastAsia="標楷體" w:hAnsi="Times New Roman" w:cs="Times New Roman" w:hint="eastAsia"/>
          </w:rPr>
          <w:t>pyliu@tfri.gov.tw</w:t>
        </w:r>
      </w:hyperlink>
      <w:r w:rsidRPr="006C2F18">
        <w:rPr>
          <w:rFonts w:ascii="Times New Roman" w:eastAsia="標楷體" w:hAnsi="Times New Roman" w:cs="Times New Roman"/>
          <w:bCs/>
        </w:rPr>
        <w:t>，</w:t>
      </w:r>
      <w:r w:rsidRPr="006C2F18">
        <w:rPr>
          <w:rFonts w:ascii="Times New Roman" w:eastAsia="標楷體" w:hAnsi="Times New Roman" w:cs="Times New Roman"/>
          <w:b/>
          <w:noProof/>
        </w:rPr>
        <w:t>並請來電確認是否報名成功，謝謝。</w:t>
      </w:r>
    </w:p>
    <w:p w:rsidR="002D7D94" w:rsidRPr="006C2F18" w:rsidRDefault="002D7D94" w:rsidP="002D7D94">
      <w:pPr>
        <w:pStyle w:val="a4"/>
        <w:numPr>
          <w:ilvl w:val="0"/>
          <w:numId w:val="32"/>
        </w:numPr>
        <w:spacing w:line="360" w:lineRule="exact"/>
        <w:ind w:leftChars="-413" w:left="-566" w:hanging="425"/>
        <w:jc w:val="both"/>
        <w:rPr>
          <w:rFonts w:ascii="Times New Roman" w:eastAsia="標楷體" w:hAnsi="Times New Roman" w:cs="Times New Roman"/>
        </w:rPr>
      </w:pPr>
      <w:r w:rsidRPr="006C2F18">
        <w:rPr>
          <w:rFonts w:ascii="Times New Roman" w:eastAsia="標楷體" w:hAnsi="Times New Roman" w:cs="Times New Roman"/>
        </w:rPr>
        <w:t>執行單位將於活動前一天發送行前通知。</w:t>
      </w:r>
    </w:p>
    <w:p w:rsidR="002D7D94" w:rsidRPr="000B2CB4" w:rsidRDefault="002D7D94" w:rsidP="000B2CB4">
      <w:pPr>
        <w:spacing w:line="360" w:lineRule="exact"/>
        <w:ind w:left="-991"/>
        <w:jc w:val="both"/>
        <w:rPr>
          <w:rFonts w:ascii="Times New Roman" w:eastAsia="標楷體" w:hAnsi="Times New Roman" w:cs="Times New Roman"/>
        </w:rPr>
      </w:pPr>
    </w:p>
    <w:p w:rsidR="002D7D94" w:rsidRPr="006C2F18" w:rsidRDefault="002D7D94" w:rsidP="002D7D94">
      <w:pPr>
        <w:spacing w:line="360" w:lineRule="exact"/>
        <w:ind w:leftChars="-413" w:left="-991"/>
        <w:rPr>
          <w:rFonts w:ascii="Times New Roman" w:eastAsia="標楷體" w:hAnsi="Times New Roman" w:cs="Times New Roman"/>
          <w:b/>
        </w:rPr>
      </w:pPr>
      <w:r w:rsidRPr="006C2F18">
        <w:rPr>
          <w:rFonts w:ascii="新細明體" w:eastAsia="新細明體" w:hAnsi="新細明體" w:cs="新細明體" w:hint="eastAsia"/>
          <w:b/>
        </w:rPr>
        <w:t>※</w:t>
      </w:r>
      <w:r w:rsidRPr="006C2F18">
        <w:rPr>
          <w:rFonts w:ascii="Times New Roman" w:eastAsia="標楷體" w:hAnsi="Times New Roman" w:cs="Times New Roman"/>
          <w:b/>
        </w:rPr>
        <w:t>洽詢窗口：</w:t>
      </w:r>
    </w:p>
    <w:p w:rsidR="00F36BCD" w:rsidRDefault="00F36BCD" w:rsidP="00F36BCD">
      <w:pPr>
        <w:spacing w:line="360" w:lineRule="exact"/>
        <w:ind w:leftChars="-413" w:left="-991" w:firstLineChars="118" w:firstLine="283"/>
        <w:rPr>
          <w:rFonts w:ascii="Times New Roman" w:eastAsia="標楷體" w:hAnsi="Times New Roman" w:cs="Times New Roman"/>
          <w:u w:val="single"/>
        </w:rPr>
      </w:pPr>
      <w:r w:rsidRPr="006C2F18">
        <w:rPr>
          <w:rFonts w:ascii="Times New Roman" w:eastAsia="標楷體" w:hAnsi="Times New Roman" w:cs="Times New Roman"/>
          <w:u w:val="single"/>
        </w:rPr>
        <w:t>林試所</w:t>
      </w:r>
      <w:r w:rsidRPr="006C2F18">
        <w:rPr>
          <w:rFonts w:ascii="Times New Roman" w:eastAsia="標楷體" w:hAnsi="Times New Roman" w:cs="Times New Roman"/>
          <w:u w:val="single"/>
        </w:rPr>
        <w:t xml:space="preserve"> </w:t>
      </w:r>
      <w:r>
        <w:rPr>
          <w:rFonts w:ascii="Times New Roman" w:eastAsia="標楷體" w:hAnsi="Times New Roman" w:cs="Times New Roman" w:hint="eastAsia"/>
          <w:u w:val="single"/>
        </w:rPr>
        <w:t>劉姵妤</w:t>
      </w:r>
      <w:r w:rsidR="009A51E5">
        <w:rPr>
          <w:rFonts w:ascii="Times New Roman" w:eastAsia="標楷體" w:hAnsi="Times New Roman" w:cs="Times New Roman" w:hint="eastAsia"/>
          <w:u w:val="single"/>
        </w:rPr>
        <w:t>專案經理</w:t>
      </w:r>
      <w:r w:rsidR="009A51E5" w:rsidRPr="009A51E5">
        <w:rPr>
          <w:rFonts w:ascii="Times New Roman" w:eastAsia="標楷體" w:hAnsi="Times New Roman" w:cs="Times New Roman" w:hint="eastAsia"/>
        </w:rPr>
        <w:t xml:space="preserve"> </w:t>
      </w:r>
      <w:r w:rsidRPr="006C2F18">
        <w:rPr>
          <w:rFonts w:ascii="Times New Roman" w:eastAsia="標楷體" w:hAnsi="Times New Roman" w:cs="Times New Roman"/>
        </w:rPr>
        <w:t>電話：</w:t>
      </w:r>
      <w:r w:rsidRPr="006C2F18">
        <w:rPr>
          <w:rFonts w:ascii="Times New Roman" w:eastAsia="標楷體" w:hAnsi="Times New Roman" w:cs="Times New Roman"/>
        </w:rPr>
        <w:t>02-2303-9978 ext.38</w:t>
      </w:r>
      <w:r>
        <w:rPr>
          <w:rFonts w:ascii="Times New Roman" w:eastAsia="標楷體" w:hAnsi="Times New Roman" w:cs="Times New Roman" w:hint="eastAsia"/>
        </w:rPr>
        <w:t>82</w:t>
      </w:r>
      <w:r w:rsidRPr="006C2F18">
        <w:rPr>
          <w:rFonts w:ascii="Times New Roman" w:eastAsia="標楷體" w:hAnsi="Times New Roman" w:cs="Times New Roman"/>
        </w:rPr>
        <w:t xml:space="preserve">  E-mail</w:t>
      </w:r>
      <w:r w:rsidRPr="006C2F18">
        <w:rPr>
          <w:rFonts w:ascii="Times New Roman" w:eastAsia="標楷體" w:hAnsi="Times New Roman" w:cs="Times New Roman"/>
        </w:rPr>
        <w:t>：</w:t>
      </w:r>
      <w:hyperlink r:id="rId14" w:history="1">
        <w:r w:rsidRPr="00872A15">
          <w:rPr>
            <w:rStyle w:val="ad"/>
            <w:rFonts w:ascii="Times New Roman" w:eastAsia="標楷體" w:hAnsi="Times New Roman" w:cs="Times New Roman" w:hint="eastAsia"/>
          </w:rPr>
          <w:t>pyliu@tfri.gov.tw</w:t>
        </w:r>
      </w:hyperlink>
    </w:p>
    <w:p w:rsidR="006E4ED4" w:rsidRDefault="006E4ED4" w:rsidP="006E4ED4">
      <w:pPr>
        <w:spacing w:line="360" w:lineRule="exact"/>
        <w:ind w:leftChars="-413" w:left="-991" w:firstLineChars="118" w:firstLine="283"/>
        <w:rPr>
          <w:rFonts w:ascii="Times New Roman" w:eastAsia="標楷體" w:hAnsi="Times New Roman" w:cs="Times New Roman"/>
          <w:u w:val="single"/>
        </w:rPr>
      </w:pPr>
      <w:r w:rsidRPr="006C2F18">
        <w:rPr>
          <w:rFonts w:ascii="Times New Roman" w:eastAsia="標楷體" w:hAnsi="Times New Roman" w:cs="Times New Roman"/>
          <w:u w:val="single"/>
        </w:rPr>
        <w:t>管科會</w:t>
      </w:r>
      <w:r w:rsidRPr="006C2F18">
        <w:rPr>
          <w:rFonts w:ascii="Times New Roman" w:eastAsia="標楷體" w:hAnsi="Times New Roman" w:cs="Times New Roman"/>
          <w:u w:val="single"/>
        </w:rPr>
        <w:t xml:space="preserve"> </w:t>
      </w:r>
      <w:r w:rsidRPr="006C2F18">
        <w:rPr>
          <w:rFonts w:ascii="Times New Roman" w:eastAsia="標楷體" w:hAnsi="Times New Roman" w:cs="Times New Roman"/>
          <w:u w:val="single"/>
        </w:rPr>
        <w:t>劉</w:t>
      </w:r>
      <w:r>
        <w:rPr>
          <w:rFonts w:ascii="Times New Roman" w:eastAsia="標楷體" w:hAnsi="Times New Roman" w:cs="Times New Roman" w:hint="eastAsia"/>
          <w:u w:val="single"/>
        </w:rPr>
        <w:t>毓</w:t>
      </w:r>
      <w:r w:rsidRPr="009A51E5">
        <w:rPr>
          <w:rFonts w:ascii="Times New Roman" w:eastAsia="標楷體" w:hAnsi="Times New Roman" w:cs="Times New Roman" w:hint="eastAsia"/>
          <w:u w:val="single"/>
        </w:rPr>
        <w:t>娉</w:t>
      </w:r>
      <w:r>
        <w:rPr>
          <w:rFonts w:ascii="Times New Roman" w:eastAsia="標楷體" w:hAnsi="Times New Roman" w:cs="Times New Roman" w:hint="eastAsia"/>
          <w:u w:val="single"/>
        </w:rPr>
        <w:t>副理</w:t>
      </w:r>
      <w:r>
        <w:rPr>
          <w:rFonts w:ascii="Times New Roman" w:eastAsia="標楷體" w:hAnsi="Times New Roman" w:cs="Times New Roman" w:hint="eastAsia"/>
          <w:u w:val="single"/>
        </w:rPr>
        <w:t xml:space="preserve"> </w:t>
      </w:r>
      <w:r w:rsidRPr="006C2F18">
        <w:rPr>
          <w:rFonts w:ascii="Times New Roman" w:eastAsia="標楷體" w:hAnsi="Times New Roman" w:cs="Times New Roman"/>
        </w:rPr>
        <w:t>電話：</w:t>
      </w:r>
      <w:r w:rsidRPr="006C2F18">
        <w:rPr>
          <w:rFonts w:ascii="Times New Roman" w:eastAsia="標楷體" w:hAnsi="Times New Roman" w:cs="Times New Roman"/>
        </w:rPr>
        <w:t xml:space="preserve">02-3343-1119 </w:t>
      </w:r>
      <w:r>
        <w:rPr>
          <w:rFonts w:ascii="Times New Roman" w:eastAsia="標楷體" w:hAnsi="Times New Roman" w:cs="Times New Roman" w:hint="eastAsia"/>
        </w:rPr>
        <w:t xml:space="preserve">     </w:t>
      </w:r>
      <w:r w:rsidRPr="006C2F18">
        <w:rPr>
          <w:rFonts w:ascii="Times New Roman" w:eastAsia="標楷體" w:hAnsi="Times New Roman" w:cs="Times New Roman"/>
        </w:rPr>
        <w:t xml:space="preserve">  E-mail</w:t>
      </w:r>
      <w:r w:rsidRPr="006C2F18">
        <w:rPr>
          <w:rFonts w:ascii="Times New Roman" w:eastAsia="標楷體" w:hAnsi="Times New Roman" w:cs="Times New Roman"/>
        </w:rPr>
        <w:t>：</w:t>
      </w:r>
      <w:hyperlink r:id="rId15" w:history="1">
        <w:r w:rsidRPr="00872A15">
          <w:rPr>
            <w:rStyle w:val="ad"/>
            <w:rFonts w:ascii="Times New Roman" w:eastAsia="標楷體" w:hAnsi="Times New Roman" w:cs="Times New Roman" w:hint="eastAsia"/>
          </w:rPr>
          <w:t>ping@mail.management.org.tw</w:t>
        </w:r>
      </w:hyperlink>
    </w:p>
    <w:p w:rsidR="002D7D94" w:rsidRPr="006E4ED4" w:rsidRDefault="002D7D94" w:rsidP="002D7D94">
      <w:pPr>
        <w:spacing w:line="360" w:lineRule="exact"/>
        <w:ind w:leftChars="-413" w:left="-991" w:firstLineChars="118" w:firstLine="283"/>
        <w:rPr>
          <w:rFonts w:ascii="Times New Roman" w:eastAsia="標楷體" w:hAnsi="Times New Roman" w:cs="Times New Roman"/>
          <w:u w:val="single"/>
        </w:rPr>
      </w:pPr>
    </w:p>
    <w:sectPr w:rsidR="002D7D94" w:rsidRPr="006E4ED4" w:rsidSect="003B1EEB">
      <w:footerReference w:type="default" r:id="rId16"/>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31" w:rsidRDefault="00160231" w:rsidP="00630645">
      <w:r>
        <w:separator/>
      </w:r>
    </w:p>
  </w:endnote>
  <w:endnote w:type="continuationSeparator" w:id="0">
    <w:p w:rsidR="00160231" w:rsidRDefault="00160231" w:rsidP="006306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71925"/>
      <w:docPartObj>
        <w:docPartGallery w:val="Page Numbers (Bottom of Page)"/>
        <w:docPartUnique/>
      </w:docPartObj>
    </w:sdtPr>
    <w:sdtContent>
      <w:p w:rsidR="00C80CD8" w:rsidRDefault="00876C59">
        <w:pPr>
          <w:pStyle w:val="a9"/>
          <w:jc w:val="center"/>
        </w:pPr>
        <w:r>
          <w:fldChar w:fldCharType="begin"/>
        </w:r>
        <w:r w:rsidR="00C80CD8">
          <w:instrText>PAGE   \* MERGEFORMAT</w:instrText>
        </w:r>
        <w:r>
          <w:fldChar w:fldCharType="separate"/>
        </w:r>
        <w:r w:rsidR="00A81777" w:rsidRPr="00A81777">
          <w:rPr>
            <w:noProof/>
            <w:lang w:val="zh-TW"/>
          </w:rPr>
          <w:t>1</w:t>
        </w:r>
        <w:r>
          <w:fldChar w:fldCharType="end"/>
        </w:r>
      </w:p>
    </w:sdtContent>
  </w:sdt>
  <w:p w:rsidR="00C80CD8" w:rsidRDefault="00C80C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31" w:rsidRDefault="00160231" w:rsidP="00630645">
      <w:r>
        <w:separator/>
      </w:r>
    </w:p>
  </w:footnote>
  <w:footnote w:type="continuationSeparator" w:id="0">
    <w:p w:rsidR="00160231" w:rsidRDefault="00160231" w:rsidP="0063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00B"/>
      </v:shape>
    </w:pict>
  </w:numPicBullet>
  <w:abstractNum w:abstractNumId="0">
    <w:nsid w:val="FFFFFF89"/>
    <w:multiLevelType w:val="singleLevel"/>
    <w:tmpl w:val="C99020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2E627E"/>
    <w:multiLevelType w:val="hybridMultilevel"/>
    <w:tmpl w:val="3A10DCDC"/>
    <w:lvl w:ilvl="0" w:tplc="5512F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981D92"/>
    <w:multiLevelType w:val="hybridMultilevel"/>
    <w:tmpl w:val="B6DA68DC"/>
    <w:lvl w:ilvl="0" w:tplc="5D003A5E">
      <w:start w:val="1"/>
      <w:numFmt w:val="taiwaneseCountingThousand"/>
      <w:lvlText w:val="%1、"/>
      <w:lvlJc w:val="left"/>
      <w:pPr>
        <w:ind w:left="480" w:hanging="480"/>
      </w:pPr>
      <w:rPr>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C1813FD"/>
    <w:multiLevelType w:val="hybridMultilevel"/>
    <w:tmpl w:val="AA004F9E"/>
    <w:lvl w:ilvl="0" w:tplc="CC34770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0BF2D33"/>
    <w:multiLevelType w:val="hybridMultilevel"/>
    <w:tmpl w:val="A966565A"/>
    <w:lvl w:ilvl="0" w:tplc="29286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61CF6"/>
    <w:multiLevelType w:val="hybridMultilevel"/>
    <w:tmpl w:val="8578AB52"/>
    <w:lvl w:ilvl="0" w:tplc="99FC00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5035265"/>
    <w:multiLevelType w:val="hybridMultilevel"/>
    <w:tmpl w:val="D1DC652A"/>
    <w:lvl w:ilvl="0" w:tplc="8EEEB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372053"/>
    <w:multiLevelType w:val="hybridMultilevel"/>
    <w:tmpl w:val="2E2E1800"/>
    <w:lvl w:ilvl="0" w:tplc="AE1E46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0907A10"/>
    <w:multiLevelType w:val="hybridMultilevel"/>
    <w:tmpl w:val="EC3A0ECA"/>
    <w:lvl w:ilvl="0" w:tplc="E536D9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31E7B9C"/>
    <w:multiLevelType w:val="hybridMultilevel"/>
    <w:tmpl w:val="296EF006"/>
    <w:lvl w:ilvl="0" w:tplc="99FC00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3873662"/>
    <w:multiLevelType w:val="hybridMultilevel"/>
    <w:tmpl w:val="2976F51A"/>
    <w:lvl w:ilvl="0" w:tplc="CDFCD7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F861EB"/>
    <w:multiLevelType w:val="hybridMultilevel"/>
    <w:tmpl w:val="028E42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9276DED"/>
    <w:multiLevelType w:val="hybridMultilevel"/>
    <w:tmpl w:val="AADE80B0"/>
    <w:lvl w:ilvl="0" w:tplc="5244575E">
      <w:start w:val="1"/>
      <w:numFmt w:val="decimal"/>
      <w:lvlText w:val="%1."/>
      <w:lvlJc w:val="left"/>
      <w:pPr>
        <w:ind w:left="133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13">
    <w:nsid w:val="2FB021B8"/>
    <w:multiLevelType w:val="hybridMultilevel"/>
    <w:tmpl w:val="A150EC80"/>
    <w:lvl w:ilvl="0" w:tplc="99FC0034">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33396072"/>
    <w:multiLevelType w:val="hybridMultilevel"/>
    <w:tmpl w:val="D4FAFF66"/>
    <w:lvl w:ilvl="0" w:tplc="91A04E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50FBC"/>
    <w:multiLevelType w:val="hybridMultilevel"/>
    <w:tmpl w:val="C832CB78"/>
    <w:lvl w:ilvl="0" w:tplc="99FC0034">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426151BA"/>
    <w:multiLevelType w:val="hybridMultilevel"/>
    <w:tmpl w:val="9C9202EA"/>
    <w:lvl w:ilvl="0" w:tplc="42D8B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E73D43"/>
    <w:multiLevelType w:val="hybridMultilevel"/>
    <w:tmpl w:val="7FEC2500"/>
    <w:lvl w:ilvl="0" w:tplc="5B4623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A282AB0"/>
    <w:multiLevelType w:val="hybridMultilevel"/>
    <w:tmpl w:val="97A2C4BE"/>
    <w:lvl w:ilvl="0" w:tplc="99FC00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EDE704B"/>
    <w:multiLevelType w:val="hybridMultilevel"/>
    <w:tmpl w:val="1D080CF2"/>
    <w:lvl w:ilvl="0" w:tplc="82D6B2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0A10671"/>
    <w:multiLevelType w:val="hybridMultilevel"/>
    <w:tmpl w:val="E640CDA6"/>
    <w:lvl w:ilvl="0" w:tplc="04090009">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1">
    <w:nsid w:val="53A2349B"/>
    <w:multiLevelType w:val="hybridMultilevel"/>
    <w:tmpl w:val="A0BA6B7E"/>
    <w:lvl w:ilvl="0" w:tplc="D598D8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3B87682"/>
    <w:multiLevelType w:val="hybridMultilevel"/>
    <w:tmpl w:val="7FEC2500"/>
    <w:lvl w:ilvl="0" w:tplc="5B4623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5A73269"/>
    <w:multiLevelType w:val="hybridMultilevel"/>
    <w:tmpl w:val="6AACDB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8D06658"/>
    <w:multiLevelType w:val="hybridMultilevel"/>
    <w:tmpl w:val="7FEC2500"/>
    <w:lvl w:ilvl="0" w:tplc="5B4623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A570D79"/>
    <w:multiLevelType w:val="hybridMultilevel"/>
    <w:tmpl w:val="123E269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EA4A39"/>
    <w:multiLevelType w:val="hybridMultilevel"/>
    <w:tmpl w:val="5C3E1512"/>
    <w:lvl w:ilvl="0" w:tplc="99FC00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E7B61EC"/>
    <w:multiLevelType w:val="hybridMultilevel"/>
    <w:tmpl w:val="7FEC2500"/>
    <w:lvl w:ilvl="0" w:tplc="5B4623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5F7C6031"/>
    <w:multiLevelType w:val="hybridMultilevel"/>
    <w:tmpl w:val="41E66668"/>
    <w:lvl w:ilvl="0" w:tplc="C7185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2F318C"/>
    <w:multiLevelType w:val="hybridMultilevel"/>
    <w:tmpl w:val="4BA67354"/>
    <w:lvl w:ilvl="0" w:tplc="82208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5A1779"/>
    <w:multiLevelType w:val="hybridMultilevel"/>
    <w:tmpl w:val="14066D26"/>
    <w:lvl w:ilvl="0" w:tplc="95CC4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70634F"/>
    <w:multiLevelType w:val="hybridMultilevel"/>
    <w:tmpl w:val="D05CE77A"/>
    <w:lvl w:ilvl="0" w:tplc="3A8EEA1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0F96EC3"/>
    <w:multiLevelType w:val="hybridMultilevel"/>
    <w:tmpl w:val="7FEC2500"/>
    <w:lvl w:ilvl="0" w:tplc="5B4623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617F1AC6"/>
    <w:multiLevelType w:val="hybridMultilevel"/>
    <w:tmpl w:val="75C20C7A"/>
    <w:lvl w:ilvl="0" w:tplc="83F00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61256C"/>
    <w:multiLevelType w:val="hybridMultilevel"/>
    <w:tmpl w:val="44E8EC0E"/>
    <w:lvl w:ilvl="0" w:tplc="AF26E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9804D9"/>
    <w:multiLevelType w:val="hybridMultilevel"/>
    <w:tmpl w:val="028E42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C9426BE"/>
    <w:multiLevelType w:val="hybridMultilevel"/>
    <w:tmpl w:val="BE708574"/>
    <w:lvl w:ilvl="0" w:tplc="D196E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1C70BC"/>
    <w:multiLevelType w:val="hybridMultilevel"/>
    <w:tmpl w:val="9FA4F224"/>
    <w:lvl w:ilvl="0" w:tplc="9190D73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26C5F1A"/>
    <w:multiLevelType w:val="hybridMultilevel"/>
    <w:tmpl w:val="4D5ACFCC"/>
    <w:lvl w:ilvl="0" w:tplc="754C562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38223D5"/>
    <w:multiLevelType w:val="hybridMultilevel"/>
    <w:tmpl w:val="DC543AF4"/>
    <w:lvl w:ilvl="0" w:tplc="2D161948">
      <w:start w:val="1"/>
      <w:numFmt w:val="decimal"/>
      <w:lvlText w:val="%1."/>
      <w:lvlJc w:val="left"/>
      <w:pPr>
        <w:ind w:left="480" w:hanging="480"/>
      </w:pPr>
      <w:rPr>
        <w:rFonts w:ascii="Times New Roman" w:eastAsia="標楷體" w:hAnsi="Times New Roman"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1"/>
  </w:num>
  <w:num w:numId="3">
    <w:abstractNumId w:val="23"/>
  </w:num>
  <w:num w:numId="4">
    <w:abstractNumId w:val="13"/>
  </w:num>
  <w:num w:numId="5">
    <w:abstractNumId w:val="15"/>
  </w:num>
  <w:num w:numId="6">
    <w:abstractNumId w:val="36"/>
  </w:num>
  <w:num w:numId="7">
    <w:abstractNumId w:val="1"/>
  </w:num>
  <w:num w:numId="8">
    <w:abstractNumId w:val="28"/>
  </w:num>
  <w:num w:numId="9">
    <w:abstractNumId w:val="30"/>
  </w:num>
  <w:num w:numId="10">
    <w:abstractNumId w:val="5"/>
  </w:num>
  <w:num w:numId="11">
    <w:abstractNumId w:val="19"/>
  </w:num>
  <w:num w:numId="12">
    <w:abstractNumId w:val="7"/>
  </w:num>
  <w:num w:numId="13">
    <w:abstractNumId w:val="34"/>
  </w:num>
  <w:num w:numId="14">
    <w:abstractNumId w:val="6"/>
  </w:num>
  <w:num w:numId="15">
    <w:abstractNumId w:val="26"/>
  </w:num>
  <w:num w:numId="16">
    <w:abstractNumId w:val="18"/>
  </w:num>
  <w:num w:numId="17">
    <w:abstractNumId w:val="9"/>
  </w:num>
  <w:num w:numId="18">
    <w:abstractNumId w:val="33"/>
  </w:num>
  <w:num w:numId="19">
    <w:abstractNumId w:val="37"/>
  </w:num>
  <w:num w:numId="20">
    <w:abstractNumId w:val="4"/>
  </w:num>
  <w:num w:numId="21">
    <w:abstractNumId w:val="3"/>
  </w:num>
  <w:num w:numId="22">
    <w:abstractNumId w:val="10"/>
  </w:num>
  <w:num w:numId="23">
    <w:abstractNumId w:val="29"/>
  </w:num>
  <w:num w:numId="24">
    <w:abstractNumId w:val="16"/>
  </w:num>
  <w:num w:numId="25">
    <w:abstractNumId w:val="35"/>
  </w:num>
  <w:num w:numId="26">
    <w:abstractNumId w:val="14"/>
  </w:num>
  <w:num w:numId="27">
    <w:abstractNumId w:val="39"/>
  </w:num>
  <w:num w:numId="28">
    <w:abstractNumId w:val="20"/>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2"/>
  </w:num>
  <w:num w:numId="39">
    <w:abstractNumId w:val="32"/>
  </w:num>
  <w:num w:numId="40">
    <w:abstractNumId w:val="27"/>
  </w:num>
  <w:num w:numId="41">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284"/>
    <w:rsid w:val="00001A9A"/>
    <w:rsid w:val="00005624"/>
    <w:rsid w:val="00007EB6"/>
    <w:rsid w:val="00010B0B"/>
    <w:rsid w:val="0001712A"/>
    <w:rsid w:val="000174A7"/>
    <w:rsid w:val="0001779C"/>
    <w:rsid w:val="0002185F"/>
    <w:rsid w:val="0002275D"/>
    <w:rsid w:val="000347B8"/>
    <w:rsid w:val="0003531F"/>
    <w:rsid w:val="00042144"/>
    <w:rsid w:val="00042D56"/>
    <w:rsid w:val="00044B29"/>
    <w:rsid w:val="00050358"/>
    <w:rsid w:val="0005296B"/>
    <w:rsid w:val="00052C55"/>
    <w:rsid w:val="000540D6"/>
    <w:rsid w:val="00056FD6"/>
    <w:rsid w:val="0006056A"/>
    <w:rsid w:val="000605CF"/>
    <w:rsid w:val="000641FE"/>
    <w:rsid w:val="000700AC"/>
    <w:rsid w:val="00076876"/>
    <w:rsid w:val="0008028D"/>
    <w:rsid w:val="00080CAD"/>
    <w:rsid w:val="000814DF"/>
    <w:rsid w:val="00082A7F"/>
    <w:rsid w:val="0008354A"/>
    <w:rsid w:val="00083CC6"/>
    <w:rsid w:val="000924E6"/>
    <w:rsid w:val="00094CD4"/>
    <w:rsid w:val="00096778"/>
    <w:rsid w:val="000A2361"/>
    <w:rsid w:val="000B2211"/>
    <w:rsid w:val="000B2B60"/>
    <w:rsid w:val="000B2CB4"/>
    <w:rsid w:val="000B564F"/>
    <w:rsid w:val="000C0913"/>
    <w:rsid w:val="000D06A2"/>
    <w:rsid w:val="000D3E0B"/>
    <w:rsid w:val="000D4A5D"/>
    <w:rsid w:val="000D5445"/>
    <w:rsid w:val="000D6E3E"/>
    <w:rsid w:val="000D7005"/>
    <w:rsid w:val="000E08B7"/>
    <w:rsid w:val="000E0C24"/>
    <w:rsid w:val="000F782C"/>
    <w:rsid w:val="0010246B"/>
    <w:rsid w:val="00102CCF"/>
    <w:rsid w:val="001038EC"/>
    <w:rsid w:val="001056A2"/>
    <w:rsid w:val="001179FA"/>
    <w:rsid w:val="00117F9B"/>
    <w:rsid w:val="00120FA3"/>
    <w:rsid w:val="00122CC4"/>
    <w:rsid w:val="00127765"/>
    <w:rsid w:val="0013357B"/>
    <w:rsid w:val="00134079"/>
    <w:rsid w:val="00135712"/>
    <w:rsid w:val="001407E6"/>
    <w:rsid w:val="0014787A"/>
    <w:rsid w:val="00154368"/>
    <w:rsid w:val="0015456C"/>
    <w:rsid w:val="00155284"/>
    <w:rsid w:val="00155E95"/>
    <w:rsid w:val="0015611F"/>
    <w:rsid w:val="00160231"/>
    <w:rsid w:val="001732BE"/>
    <w:rsid w:val="00175722"/>
    <w:rsid w:val="00183D7D"/>
    <w:rsid w:val="00192221"/>
    <w:rsid w:val="001A5652"/>
    <w:rsid w:val="001A6660"/>
    <w:rsid w:val="001A703B"/>
    <w:rsid w:val="001A7A07"/>
    <w:rsid w:val="001B0896"/>
    <w:rsid w:val="001B2272"/>
    <w:rsid w:val="001B4456"/>
    <w:rsid w:val="001B4952"/>
    <w:rsid w:val="001C2576"/>
    <w:rsid w:val="001C38D9"/>
    <w:rsid w:val="001C5451"/>
    <w:rsid w:val="001C72CD"/>
    <w:rsid w:val="001D4961"/>
    <w:rsid w:val="001D5EC2"/>
    <w:rsid w:val="001E31F6"/>
    <w:rsid w:val="001E3E6E"/>
    <w:rsid w:val="001F4D40"/>
    <w:rsid w:val="001F614A"/>
    <w:rsid w:val="002005A4"/>
    <w:rsid w:val="00201D4B"/>
    <w:rsid w:val="002062DA"/>
    <w:rsid w:val="00206959"/>
    <w:rsid w:val="00207237"/>
    <w:rsid w:val="00207AE4"/>
    <w:rsid w:val="002132E8"/>
    <w:rsid w:val="00215D16"/>
    <w:rsid w:val="00216A15"/>
    <w:rsid w:val="00226B96"/>
    <w:rsid w:val="00226D99"/>
    <w:rsid w:val="00227188"/>
    <w:rsid w:val="00230244"/>
    <w:rsid w:val="002302C7"/>
    <w:rsid w:val="002453B9"/>
    <w:rsid w:val="0024711E"/>
    <w:rsid w:val="0025442A"/>
    <w:rsid w:val="002549C9"/>
    <w:rsid w:val="00256B9F"/>
    <w:rsid w:val="00261B14"/>
    <w:rsid w:val="002637B8"/>
    <w:rsid w:val="002651AB"/>
    <w:rsid w:val="002706C9"/>
    <w:rsid w:val="002729EA"/>
    <w:rsid w:val="00274DC9"/>
    <w:rsid w:val="00276551"/>
    <w:rsid w:val="00276D1B"/>
    <w:rsid w:val="0028283D"/>
    <w:rsid w:val="0028572B"/>
    <w:rsid w:val="002864CF"/>
    <w:rsid w:val="002867C9"/>
    <w:rsid w:val="00292661"/>
    <w:rsid w:val="002B103B"/>
    <w:rsid w:val="002B2CBA"/>
    <w:rsid w:val="002B3558"/>
    <w:rsid w:val="002B4D97"/>
    <w:rsid w:val="002B4EAC"/>
    <w:rsid w:val="002B58ED"/>
    <w:rsid w:val="002B7047"/>
    <w:rsid w:val="002B7621"/>
    <w:rsid w:val="002C1268"/>
    <w:rsid w:val="002C127B"/>
    <w:rsid w:val="002D4495"/>
    <w:rsid w:val="002D6CCB"/>
    <w:rsid w:val="002D7D94"/>
    <w:rsid w:val="002E548E"/>
    <w:rsid w:val="002E6B30"/>
    <w:rsid w:val="002E6E3D"/>
    <w:rsid w:val="002E7EF1"/>
    <w:rsid w:val="002F1988"/>
    <w:rsid w:val="002F1C59"/>
    <w:rsid w:val="002F41BD"/>
    <w:rsid w:val="003010B7"/>
    <w:rsid w:val="00301D73"/>
    <w:rsid w:val="003077A2"/>
    <w:rsid w:val="00311D24"/>
    <w:rsid w:val="003148EE"/>
    <w:rsid w:val="0031589A"/>
    <w:rsid w:val="00315C21"/>
    <w:rsid w:val="00317D55"/>
    <w:rsid w:val="0032191E"/>
    <w:rsid w:val="00327C06"/>
    <w:rsid w:val="00334188"/>
    <w:rsid w:val="00334FD1"/>
    <w:rsid w:val="00336320"/>
    <w:rsid w:val="00337B8B"/>
    <w:rsid w:val="00340DFF"/>
    <w:rsid w:val="00345538"/>
    <w:rsid w:val="00352775"/>
    <w:rsid w:val="003564FD"/>
    <w:rsid w:val="003565F9"/>
    <w:rsid w:val="00357724"/>
    <w:rsid w:val="00360D54"/>
    <w:rsid w:val="00362971"/>
    <w:rsid w:val="00362D0E"/>
    <w:rsid w:val="003645C6"/>
    <w:rsid w:val="00370D97"/>
    <w:rsid w:val="00373070"/>
    <w:rsid w:val="0037574C"/>
    <w:rsid w:val="00375948"/>
    <w:rsid w:val="003773B3"/>
    <w:rsid w:val="0038166F"/>
    <w:rsid w:val="003864FA"/>
    <w:rsid w:val="00386BF8"/>
    <w:rsid w:val="00391D47"/>
    <w:rsid w:val="00393B4B"/>
    <w:rsid w:val="00394353"/>
    <w:rsid w:val="003A20C3"/>
    <w:rsid w:val="003A225B"/>
    <w:rsid w:val="003A6F84"/>
    <w:rsid w:val="003B1BBF"/>
    <w:rsid w:val="003B1EEB"/>
    <w:rsid w:val="003B3570"/>
    <w:rsid w:val="003C026A"/>
    <w:rsid w:val="003C1777"/>
    <w:rsid w:val="003C44F8"/>
    <w:rsid w:val="003C4C8A"/>
    <w:rsid w:val="003D28A5"/>
    <w:rsid w:val="003E1417"/>
    <w:rsid w:val="003E624D"/>
    <w:rsid w:val="003E7117"/>
    <w:rsid w:val="003F0C4B"/>
    <w:rsid w:val="003F637D"/>
    <w:rsid w:val="00405057"/>
    <w:rsid w:val="00410AF1"/>
    <w:rsid w:val="00412EB0"/>
    <w:rsid w:val="00413672"/>
    <w:rsid w:val="004154DD"/>
    <w:rsid w:val="0041647B"/>
    <w:rsid w:val="00422D37"/>
    <w:rsid w:val="00423AEC"/>
    <w:rsid w:val="004270F1"/>
    <w:rsid w:val="00427FC7"/>
    <w:rsid w:val="00430484"/>
    <w:rsid w:val="00432693"/>
    <w:rsid w:val="00434330"/>
    <w:rsid w:val="00436B35"/>
    <w:rsid w:val="00437A86"/>
    <w:rsid w:val="004433F7"/>
    <w:rsid w:val="00444003"/>
    <w:rsid w:val="004472FE"/>
    <w:rsid w:val="00451B07"/>
    <w:rsid w:val="00456333"/>
    <w:rsid w:val="004565F3"/>
    <w:rsid w:val="004572B0"/>
    <w:rsid w:val="004701C1"/>
    <w:rsid w:val="004712BF"/>
    <w:rsid w:val="00483232"/>
    <w:rsid w:val="00486CF9"/>
    <w:rsid w:val="004912B0"/>
    <w:rsid w:val="00491A16"/>
    <w:rsid w:val="004930D4"/>
    <w:rsid w:val="00494282"/>
    <w:rsid w:val="0049553D"/>
    <w:rsid w:val="004970D1"/>
    <w:rsid w:val="004A5F00"/>
    <w:rsid w:val="004B48CF"/>
    <w:rsid w:val="004B653A"/>
    <w:rsid w:val="004C0D60"/>
    <w:rsid w:val="004C22D6"/>
    <w:rsid w:val="004D00A6"/>
    <w:rsid w:val="004D38B2"/>
    <w:rsid w:val="004D3E6E"/>
    <w:rsid w:val="004D75B0"/>
    <w:rsid w:val="004E0286"/>
    <w:rsid w:val="004E07F9"/>
    <w:rsid w:val="004E1F54"/>
    <w:rsid w:val="004E2E4C"/>
    <w:rsid w:val="00504E1A"/>
    <w:rsid w:val="005059D8"/>
    <w:rsid w:val="00506AAF"/>
    <w:rsid w:val="005154E4"/>
    <w:rsid w:val="00520E04"/>
    <w:rsid w:val="00522388"/>
    <w:rsid w:val="00522FD6"/>
    <w:rsid w:val="00526867"/>
    <w:rsid w:val="00530CDB"/>
    <w:rsid w:val="005323E8"/>
    <w:rsid w:val="005423CA"/>
    <w:rsid w:val="00556F03"/>
    <w:rsid w:val="0056062F"/>
    <w:rsid w:val="0056738C"/>
    <w:rsid w:val="005746FA"/>
    <w:rsid w:val="005802A7"/>
    <w:rsid w:val="00583B6C"/>
    <w:rsid w:val="00584286"/>
    <w:rsid w:val="005852D4"/>
    <w:rsid w:val="00585AE4"/>
    <w:rsid w:val="005903A3"/>
    <w:rsid w:val="00590456"/>
    <w:rsid w:val="00591DF6"/>
    <w:rsid w:val="0059229F"/>
    <w:rsid w:val="0059392B"/>
    <w:rsid w:val="0059794A"/>
    <w:rsid w:val="005A0CB1"/>
    <w:rsid w:val="005A1B8A"/>
    <w:rsid w:val="005A3D0D"/>
    <w:rsid w:val="005A440F"/>
    <w:rsid w:val="005B1AEE"/>
    <w:rsid w:val="005B1FFD"/>
    <w:rsid w:val="005B2410"/>
    <w:rsid w:val="005B684B"/>
    <w:rsid w:val="005C4CA5"/>
    <w:rsid w:val="005C55B1"/>
    <w:rsid w:val="005D40AC"/>
    <w:rsid w:val="005D7B4C"/>
    <w:rsid w:val="005E3DE1"/>
    <w:rsid w:val="005E569A"/>
    <w:rsid w:val="005F1D0E"/>
    <w:rsid w:val="005F37DE"/>
    <w:rsid w:val="00602148"/>
    <w:rsid w:val="00606850"/>
    <w:rsid w:val="00615EB3"/>
    <w:rsid w:val="006259DB"/>
    <w:rsid w:val="00627A35"/>
    <w:rsid w:val="00630645"/>
    <w:rsid w:val="006329EC"/>
    <w:rsid w:val="006332AE"/>
    <w:rsid w:val="006333A4"/>
    <w:rsid w:val="00643D6C"/>
    <w:rsid w:val="0064424E"/>
    <w:rsid w:val="00646954"/>
    <w:rsid w:val="00653291"/>
    <w:rsid w:val="00653360"/>
    <w:rsid w:val="0065354B"/>
    <w:rsid w:val="006637C5"/>
    <w:rsid w:val="00665805"/>
    <w:rsid w:val="00665DCD"/>
    <w:rsid w:val="00666673"/>
    <w:rsid w:val="0067608C"/>
    <w:rsid w:val="00684E2F"/>
    <w:rsid w:val="00685D8A"/>
    <w:rsid w:val="00686618"/>
    <w:rsid w:val="00686CD2"/>
    <w:rsid w:val="00686CFF"/>
    <w:rsid w:val="00687664"/>
    <w:rsid w:val="006948E7"/>
    <w:rsid w:val="00694ED8"/>
    <w:rsid w:val="006A106C"/>
    <w:rsid w:val="006A149B"/>
    <w:rsid w:val="006A2882"/>
    <w:rsid w:val="006A43BD"/>
    <w:rsid w:val="006A6F5F"/>
    <w:rsid w:val="006B1D65"/>
    <w:rsid w:val="006B545B"/>
    <w:rsid w:val="006B76CB"/>
    <w:rsid w:val="006C1E25"/>
    <w:rsid w:val="006C2C93"/>
    <w:rsid w:val="006C2F18"/>
    <w:rsid w:val="006C7047"/>
    <w:rsid w:val="006D302B"/>
    <w:rsid w:val="006D32FF"/>
    <w:rsid w:val="006E1C93"/>
    <w:rsid w:val="006E231E"/>
    <w:rsid w:val="006E4ED4"/>
    <w:rsid w:val="006E59EC"/>
    <w:rsid w:val="006E5B0D"/>
    <w:rsid w:val="006E6016"/>
    <w:rsid w:val="006F17ED"/>
    <w:rsid w:val="006F3DEF"/>
    <w:rsid w:val="006F4AAD"/>
    <w:rsid w:val="006F5F4E"/>
    <w:rsid w:val="00700503"/>
    <w:rsid w:val="007016E5"/>
    <w:rsid w:val="00707A22"/>
    <w:rsid w:val="0071077C"/>
    <w:rsid w:val="00711564"/>
    <w:rsid w:val="0071666B"/>
    <w:rsid w:val="00716F20"/>
    <w:rsid w:val="00735736"/>
    <w:rsid w:val="00741644"/>
    <w:rsid w:val="0074171C"/>
    <w:rsid w:val="00741BA1"/>
    <w:rsid w:val="00746A0D"/>
    <w:rsid w:val="0075577D"/>
    <w:rsid w:val="007571FC"/>
    <w:rsid w:val="00761D18"/>
    <w:rsid w:val="00771B0E"/>
    <w:rsid w:val="00775F6E"/>
    <w:rsid w:val="0078187D"/>
    <w:rsid w:val="00782D6C"/>
    <w:rsid w:val="00784643"/>
    <w:rsid w:val="00785076"/>
    <w:rsid w:val="007863A9"/>
    <w:rsid w:val="007965E3"/>
    <w:rsid w:val="007A2B7C"/>
    <w:rsid w:val="007A2BE9"/>
    <w:rsid w:val="007A78CF"/>
    <w:rsid w:val="007B4F98"/>
    <w:rsid w:val="007C7DAC"/>
    <w:rsid w:val="007D1362"/>
    <w:rsid w:val="007D77EC"/>
    <w:rsid w:val="007E5D08"/>
    <w:rsid w:val="007F1947"/>
    <w:rsid w:val="007F1C1E"/>
    <w:rsid w:val="007F30F1"/>
    <w:rsid w:val="007F553B"/>
    <w:rsid w:val="007F584A"/>
    <w:rsid w:val="008033FB"/>
    <w:rsid w:val="008034F6"/>
    <w:rsid w:val="008156CC"/>
    <w:rsid w:val="00823503"/>
    <w:rsid w:val="00824040"/>
    <w:rsid w:val="00824ACE"/>
    <w:rsid w:val="00824D35"/>
    <w:rsid w:val="00825859"/>
    <w:rsid w:val="00832880"/>
    <w:rsid w:val="00836D76"/>
    <w:rsid w:val="0084159E"/>
    <w:rsid w:val="008443B2"/>
    <w:rsid w:val="00845666"/>
    <w:rsid w:val="0085094D"/>
    <w:rsid w:val="00850B7C"/>
    <w:rsid w:val="0085516D"/>
    <w:rsid w:val="00857EFD"/>
    <w:rsid w:val="00860BDD"/>
    <w:rsid w:val="00863D7D"/>
    <w:rsid w:val="00870A01"/>
    <w:rsid w:val="00873DF9"/>
    <w:rsid w:val="00876C59"/>
    <w:rsid w:val="00876CA6"/>
    <w:rsid w:val="00881338"/>
    <w:rsid w:val="00882D2B"/>
    <w:rsid w:val="00887958"/>
    <w:rsid w:val="00895174"/>
    <w:rsid w:val="0089621E"/>
    <w:rsid w:val="008A0378"/>
    <w:rsid w:val="008A5CCD"/>
    <w:rsid w:val="008A5D42"/>
    <w:rsid w:val="008B6F2A"/>
    <w:rsid w:val="008C103F"/>
    <w:rsid w:val="008C25C7"/>
    <w:rsid w:val="008C2C2D"/>
    <w:rsid w:val="008C3F22"/>
    <w:rsid w:val="008C53B9"/>
    <w:rsid w:val="008D0856"/>
    <w:rsid w:val="008D176B"/>
    <w:rsid w:val="008D4F59"/>
    <w:rsid w:val="008E4911"/>
    <w:rsid w:val="008E4F53"/>
    <w:rsid w:val="008E56CB"/>
    <w:rsid w:val="008F2DD6"/>
    <w:rsid w:val="008F6628"/>
    <w:rsid w:val="00900360"/>
    <w:rsid w:val="0090113B"/>
    <w:rsid w:val="0090257D"/>
    <w:rsid w:val="00915B7B"/>
    <w:rsid w:val="009200D6"/>
    <w:rsid w:val="00924379"/>
    <w:rsid w:val="00926C3B"/>
    <w:rsid w:val="00926E87"/>
    <w:rsid w:val="0093007F"/>
    <w:rsid w:val="00935581"/>
    <w:rsid w:val="009371D6"/>
    <w:rsid w:val="00940465"/>
    <w:rsid w:val="0094110B"/>
    <w:rsid w:val="009417A1"/>
    <w:rsid w:val="00942ADB"/>
    <w:rsid w:val="0094573B"/>
    <w:rsid w:val="00951194"/>
    <w:rsid w:val="00952465"/>
    <w:rsid w:val="00954E19"/>
    <w:rsid w:val="00954EBB"/>
    <w:rsid w:val="00974783"/>
    <w:rsid w:val="00975E5B"/>
    <w:rsid w:val="009825DF"/>
    <w:rsid w:val="0098450C"/>
    <w:rsid w:val="00987CAF"/>
    <w:rsid w:val="0099052A"/>
    <w:rsid w:val="00991F03"/>
    <w:rsid w:val="00992456"/>
    <w:rsid w:val="009A068A"/>
    <w:rsid w:val="009A51E5"/>
    <w:rsid w:val="009B0468"/>
    <w:rsid w:val="009C088D"/>
    <w:rsid w:val="009C0CE2"/>
    <w:rsid w:val="009C5146"/>
    <w:rsid w:val="009C6B62"/>
    <w:rsid w:val="009D0920"/>
    <w:rsid w:val="009D2D87"/>
    <w:rsid w:val="009D4357"/>
    <w:rsid w:val="009E4C80"/>
    <w:rsid w:val="009E4EFC"/>
    <w:rsid w:val="009F0B23"/>
    <w:rsid w:val="009F339E"/>
    <w:rsid w:val="00A00106"/>
    <w:rsid w:val="00A007EE"/>
    <w:rsid w:val="00A04443"/>
    <w:rsid w:val="00A06FA6"/>
    <w:rsid w:val="00A125AF"/>
    <w:rsid w:val="00A15CE0"/>
    <w:rsid w:val="00A21C3B"/>
    <w:rsid w:val="00A2537D"/>
    <w:rsid w:val="00A264CD"/>
    <w:rsid w:val="00A26A04"/>
    <w:rsid w:val="00A27106"/>
    <w:rsid w:val="00A2732A"/>
    <w:rsid w:val="00A33250"/>
    <w:rsid w:val="00A40918"/>
    <w:rsid w:val="00A44E8E"/>
    <w:rsid w:val="00A46B87"/>
    <w:rsid w:val="00A54FB7"/>
    <w:rsid w:val="00A56A51"/>
    <w:rsid w:val="00A60A3E"/>
    <w:rsid w:val="00A61A42"/>
    <w:rsid w:val="00A61CE5"/>
    <w:rsid w:val="00A61E69"/>
    <w:rsid w:val="00A716DF"/>
    <w:rsid w:val="00A72EEA"/>
    <w:rsid w:val="00A739AF"/>
    <w:rsid w:val="00A73B6D"/>
    <w:rsid w:val="00A81777"/>
    <w:rsid w:val="00A90A4D"/>
    <w:rsid w:val="00A91798"/>
    <w:rsid w:val="00A91C59"/>
    <w:rsid w:val="00A922A6"/>
    <w:rsid w:val="00A93797"/>
    <w:rsid w:val="00A96D64"/>
    <w:rsid w:val="00AA012C"/>
    <w:rsid w:val="00AA1C9F"/>
    <w:rsid w:val="00AA1FE7"/>
    <w:rsid w:val="00AA5173"/>
    <w:rsid w:val="00AA55E9"/>
    <w:rsid w:val="00AA61F2"/>
    <w:rsid w:val="00AA6E7A"/>
    <w:rsid w:val="00AB173D"/>
    <w:rsid w:val="00AD0577"/>
    <w:rsid w:val="00AD7522"/>
    <w:rsid w:val="00AD792C"/>
    <w:rsid w:val="00AE3C60"/>
    <w:rsid w:val="00AE3D79"/>
    <w:rsid w:val="00AE6A54"/>
    <w:rsid w:val="00AF210F"/>
    <w:rsid w:val="00AF60DA"/>
    <w:rsid w:val="00B000F0"/>
    <w:rsid w:val="00B03438"/>
    <w:rsid w:val="00B04675"/>
    <w:rsid w:val="00B0721C"/>
    <w:rsid w:val="00B07F93"/>
    <w:rsid w:val="00B1221B"/>
    <w:rsid w:val="00B12E2D"/>
    <w:rsid w:val="00B20592"/>
    <w:rsid w:val="00B209E2"/>
    <w:rsid w:val="00B237EE"/>
    <w:rsid w:val="00B270A3"/>
    <w:rsid w:val="00B271C2"/>
    <w:rsid w:val="00B27C53"/>
    <w:rsid w:val="00B37116"/>
    <w:rsid w:val="00B40C19"/>
    <w:rsid w:val="00B4693D"/>
    <w:rsid w:val="00B47426"/>
    <w:rsid w:val="00B47685"/>
    <w:rsid w:val="00B566D6"/>
    <w:rsid w:val="00B63D82"/>
    <w:rsid w:val="00B7240B"/>
    <w:rsid w:val="00B84123"/>
    <w:rsid w:val="00B846DC"/>
    <w:rsid w:val="00B91093"/>
    <w:rsid w:val="00B94AF4"/>
    <w:rsid w:val="00B95A44"/>
    <w:rsid w:val="00B95AB8"/>
    <w:rsid w:val="00B97420"/>
    <w:rsid w:val="00BA2736"/>
    <w:rsid w:val="00BA5463"/>
    <w:rsid w:val="00BA717F"/>
    <w:rsid w:val="00BA73A6"/>
    <w:rsid w:val="00BA7C4F"/>
    <w:rsid w:val="00BB13E7"/>
    <w:rsid w:val="00BB30FA"/>
    <w:rsid w:val="00BB3195"/>
    <w:rsid w:val="00BB5E2C"/>
    <w:rsid w:val="00BC180A"/>
    <w:rsid w:val="00BC68AB"/>
    <w:rsid w:val="00BC712C"/>
    <w:rsid w:val="00BC7EBA"/>
    <w:rsid w:val="00BD0D64"/>
    <w:rsid w:val="00BE6DE3"/>
    <w:rsid w:val="00BF4BB9"/>
    <w:rsid w:val="00C01E3D"/>
    <w:rsid w:val="00C01ECA"/>
    <w:rsid w:val="00C045B3"/>
    <w:rsid w:val="00C12137"/>
    <w:rsid w:val="00C232E9"/>
    <w:rsid w:val="00C2410F"/>
    <w:rsid w:val="00C24713"/>
    <w:rsid w:val="00C268FE"/>
    <w:rsid w:val="00C27EBC"/>
    <w:rsid w:val="00C32625"/>
    <w:rsid w:val="00C32A38"/>
    <w:rsid w:val="00C333F7"/>
    <w:rsid w:val="00C3454A"/>
    <w:rsid w:val="00C408AF"/>
    <w:rsid w:val="00C42AC9"/>
    <w:rsid w:val="00C436F4"/>
    <w:rsid w:val="00C53914"/>
    <w:rsid w:val="00C5748A"/>
    <w:rsid w:val="00C64F03"/>
    <w:rsid w:val="00C73993"/>
    <w:rsid w:val="00C76A90"/>
    <w:rsid w:val="00C76F05"/>
    <w:rsid w:val="00C80CD8"/>
    <w:rsid w:val="00C82CC7"/>
    <w:rsid w:val="00C8549E"/>
    <w:rsid w:val="00C9482E"/>
    <w:rsid w:val="00C95DB2"/>
    <w:rsid w:val="00CA51DA"/>
    <w:rsid w:val="00CA5CB8"/>
    <w:rsid w:val="00CA73DC"/>
    <w:rsid w:val="00CA7852"/>
    <w:rsid w:val="00CB385D"/>
    <w:rsid w:val="00CB4997"/>
    <w:rsid w:val="00CB4F88"/>
    <w:rsid w:val="00CB5912"/>
    <w:rsid w:val="00CD2A52"/>
    <w:rsid w:val="00CD74ED"/>
    <w:rsid w:val="00CE460A"/>
    <w:rsid w:val="00CF1D3C"/>
    <w:rsid w:val="00CF2630"/>
    <w:rsid w:val="00CF352B"/>
    <w:rsid w:val="00CF6C5B"/>
    <w:rsid w:val="00D00E39"/>
    <w:rsid w:val="00D0291E"/>
    <w:rsid w:val="00D03C5F"/>
    <w:rsid w:val="00D0401A"/>
    <w:rsid w:val="00D063FD"/>
    <w:rsid w:val="00D066B3"/>
    <w:rsid w:val="00D10AD3"/>
    <w:rsid w:val="00D12CEB"/>
    <w:rsid w:val="00D3069A"/>
    <w:rsid w:val="00D3184E"/>
    <w:rsid w:val="00D35095"/>
    <w:rsid w:val="00D3774F"/>
    <w:rsid w:val="00D45324"/>
    <w:rsid w:val="00D453EA"/>
    <w:rsid w:val="00D4564D"/>
    <w:rsid w:val="00D5131D"/>
    <w:rsid w:val="00D53951"/>
    <w:rsid w:val="00D53FB0"/>
    <w:rsid w:val="00D56292"/>
    <w:rsid w:val="00D577F8"/>
    <w:rsid w:val="00D64113"/>
    <w:rsid w:val="00D65CD7"/>
    <w:rsid w:val="00D673D6"/>
    <w:rsid w:val="00D703D1"/>
    <w:rsid w:val="00D71F09"/>
    <w:rsid w:val="00D8435E"/>
    <w:rsid w:val="00D84FD0"/>
    <w:rsid w:val="00D871C8"/>
    <w:rsid w:val="00D91596"/>
    <w:rsid w:val="00D944EF"/>
    <w:rsid w:val="00D949A3"/>
    <w:rsid w:val="00D96009"/>
    <w:rsid w:val="00D97315"/>
    <w:rsid w:val="00DA155D"/>
    <w:rsid w:val="00DA20CC"/>
    <w:rsid w:val="00DA2FB5"/>
    <w:rsid w:val="00DA43DE"/>
    <w:rsid w:val="00DB028E"/>
    <w:rsid w:val="00DB469E"/>
    <w:rsid w:val="00DB4C81"/>
    <w:rsid w:val="00DB4DF3"/>
    <w:rsid w:val="00DC38F0"/>
    <w:rsid w:val="00DD4DF4"/>
    <w:rsid w:val="00DD7539"/>
    <w:rsid w:val="00DD754B"/>
    <w:rsid w:val="00DD78AC"/>
    <w:rsid w:val="00DF1523"/>
    <w:rsid w:val="00DF21E2"/>
    <w:rsid w:val="00DF4BB9"/>
    <w:rsid w:val="00E01AA0"/>
    <w:rsid w:val="00E0220B"/>
    <w:rsid w:val="00E0670C"/>
    <w:rsid w:val="00E06719"/>
    <w:rsid w:val="00E135CB"/>
    <w:rsid w:val="00E16188"/>
    <w:rsid w:val="00E21480"/>
    <w:rsid w:val="00E21F7B"/>
    <w:rsid w:val="00E22DF7"/>
    <w:rsid w:val="00E25857"/>
    <w:rsid w:val="00E27686"/>
    <w:rsid w:val="00E46365"/>
    <w:rsid w:val="00E470D2"/>
    <w:rsid w:val="00E47D5B"/>
    <w:rsid w:val="00E53685"/>
    <w:rsid w:val="00E567BB"/>
    <w:rsid w:val="00E57AE4"/>
    <w:rsid w:val="00E61E5C"/>
    <w:rsid w:val="00E7198A"/>
    <w:rsid w:val="00E75C4E"/>
    <w:rsid w:val="00E84F2F"/>
    <w:rsid w:val="00E85974"/>
    <w:rsid w:val="00E91F46"/>
    <w:rsid w:val="00E934E8"/>
    <w:rsid w:val="00E976BD"/>
    <w:rsid w:val="00EA0105"/>
    <w:rsid w:val="00EA3F54"/>
    <w:rsid w:val="00EB1FF3"/>
    <w:rsid w:val="00EB402D"/>
    <w:rsid w:val="00EB6DD1"/>
    <w:rsid w:val="00EC2DF0"/>
    <w:rsid w:val="00EC3481"/>
    <w:rsid w:val="00EC5E48"/>
    <w:rsid w:val="00EC68DB"/>
    <w:rsid w:val="00EE00A5"/>
    <w:rsid w:val="00EE431C"/>
    <w:rsid w:val="00EF72CD"/>
    <w:rsid w:val="00F01AF4"/>
    <w:rsid w:val="00F0236A"/>
    <w:rsid w:val="00F05857"/>
    <w:rsid w:val="00F05EE5"/>
    <w:rsid w:val="00F1098F"/>
    <w:rsid w:val="00F13D7B"/>
    <w:rsid w:val="00F161A7"/>
    <w:rsid w:val="00F2063A"/>
    <w:rsid w:val="00F2083D"/>
    <w:rsid w:val="00F242D9"/>
    <w:rsid w:val="00F25291"/>
    <w:rsid w:val="00F25787"/>
    <w:rsid w:val="00F27048"/>
    <w:rsid w:val="00F30B0E"/>
    <w:rsid w:val="00F33645"/>
    <w:rsid w:val="00F3543F"/>
    <w:rsid w:val="00F35FAC"/>
    <w:rsid w:val="00F3678A"/>
    <w:rsid w:val="00F36BCD"/>
    <w:rsid w:val="00F36E66"/>
    <w:rsid w:val="00F41374"/>
    <w:rsid w:val="00F44DF7"/>
    <w:rsid w:val="00F522E2"/>
    <w:rsid w:val="00F52493"/>
    <w:rsid w:val="00F6261C"/>
    <w:rsid w:val="00F640AE"/>
    <w:rsid w:val="00F645EA"/>
    <w:rsid w:val="00F64D70"/>
    <w:rsid w:val="00F64FFF"/>
    <w:rsid w:val="00F74CB4"/>
    <w:rsid w:val="00F80664"/>
    <w:rsid w:val="00F83FEF"/>
    <w:rsid w:val="00F86E66"/>
    <w:rsid w:val="00F97793"/>
    <w:rsid w:val="00FA16B9"/>
    <w:rsid w:val="00FA384D"/>
    <w:rsid w:val="00FA48D1"/>
    <w:rsid w:val="00FA4909"/>
    <w:rsid w:val="00FB03C5"/>
    <w:rsid w:val="00FB4287"/>
    <w:rsid w:val="00FB63D5"/>
    <w:rsid w:val="00FC0FA8"/>
    <w:rsid w:val="00FC10B0"/>
    <w:rsid w:val="00FC388A"/>
    <w:rsid w:val="00FC7CF6"/>
    <w:rsid w:val="00FD5A5C"/>
    <w:rsid w:val="00FD5EAE"/>
    <w:rsid w:val="00FD7D1C"/>
    <w:rsid w:val="00FE1F36"/>
    <w:rsid w:val="00FE2671"/>
    <w:rsid w:val="00FF4DD8"/>
    <w:rsid w:val="00FF59B6"/>
    <w:rsid w:val="00FF6B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74F"/>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55284"/>
    <w:pPr>
      <w:ind w:leftChars="200" w:left="480"/>
    </w:pPr>
  </w:style>
  <w:style w:type="table" w:styleId="a6">
    <w:name w:val="Table Grid"/>
    <w:basedOn w:val="a2"/>
    <w:uiPriority w:val="59"/>
    <w:rsid w:val="0087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630645"/>
    <w:pPr>
      <w:tabs>
        <w:tab w:val="center" w:pos="4153"/>
        <w:tab w:val="right" w:pos="8306"/>
      </w:tabs>
      <w:snapToGrid w:val="0"/>
    </w:pPr>
    <w:rPr>
      <w:sz w:val="20"/>
      <w:szCs w:val="20"/>
    </w:rPr>
  </w:style>
  <w:style w:type="character" w:customStyle="1" w:styleId="a8">
    <w:name w:val="頁首 字元"/>
    <w:basedOn w:val="a1"/>
    <w:link w:val="a7"/>
    <w:uiPriority w:val="99"/>
    <w:rsid w:val="00630645"/>
    <w:rPr>
      <w:sz w:val="20"/>
      <w:szCs w:val="20"/>
    </w:rPr>
  </w:style>
  <w:style w:type="paragraph" w:styleId="a9">
    <w:name w:val="footer"/>
    <w:basedOn w:val="a0"/>
    <w:link w:val="aa"/>
    <w:uiPriority w:val="99"/>
    <w:unhideWhenUsed/>
    <w:rsid w:val="00630645"/>
    <w:pPr>
      <w:tabs>
        <w:tab w:val="center" w:pos="4153"/>
        <w:tab w:val="right" w:pos="8306"/>
      </w:tabs>
      <w:snapToGrid w:val="0"/>
    </w:pPr>
    <w:rPr>
      <w:sz w:val="20"/>
      <w:szCs w:val="20"/>
    </w:rPr>
  </w:style>
  <w:style w:type="character" w:customStyle="1" w:styleId="aa">
    <w:name w:val="頁尾 字元"/>
    <w:basedOn w:val="a1"/>
    <w:link w:val="a9"/>
    <w:uiPriority w:val="99"/>
    <w:rsid w:val="00630645"/>
    <w:rPr>
      <w:sz w:val="20"/>
      <w:szCs w:val="20"/>
    </w:rPr>
  </w:style>
  <w:style w:type="paragraph" w:styleId="ab">
    <w:name w:val="Balloon Text"/>
    <w:basedOn w:val="a0"/>
    <w:link w:val="ac"/>
    <w:uiPriority w:val="99"/>
    <w:semiHidden/>
    <w:unhideWhenUsed/>
    <w:rsid w:val="00A56A51"/>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56A51"/>
    <w:rPr>
      <w:rFonts w:asciiTheme="majorHAnsi" w:eastAsiaTheme="majorEastAsia" w:hAnsiTheme="majorHAnsi" w:cstheme="majorBidi"/>
      <w:sz w:val="18"/>
      <w:szCs w:val="18"/>
    </w:rPr>
  </w:style>
  <w:style w:type="character" w:styleId="ad">
    <w:name w:val="Hyperlink"/>
    <w:basedOn w:val="a1"/>
    <w:unhideWhenUsed/>
    <w:rsid w:val="0090113B"/>
    <w:rPr>
      <w:color w:val="0000FF"/>
      <w:u w:val="single"/>
    </w:rPr>
  </w:style>
  <w:style w:type="character" w:customStyle="1" w:styleId="apple-converted-space">
    <w:name w:val="apple-converted-space"/>
    <w:basedOn w:val="a1"/>
    <w:rsid w:val="00974783"/>
  </w:style>
  <w:style w:type="paragraph" w:customStyle="1" w:styleId="Default">
    <w:name w:val="Default"/>
    <w:rsid w:val="00BC7EBA"/>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8A5D42"/>
    <w:pPr>
      <w:widowControl/>
      <w:spacing w:before="100" w:beforeAutospacing="1" w:after="100" w:afterAutospacing="1"/>
    </w:pPr>
    <w:rPr>
      <w:rFonts w:ascii="新細明體" w:eastAsia="新細明體" w:hAnsi="新細明體" w:cs="新細明體"/>
      <w:kern w:val="0"/>
      <w:szCs w:val="24"/>
    </w:rPr>
  </w:style>
  <w:style w:type="paragraph" w:styleId="a">
    <w:name w:val="List Bullet"/>
    <w:basedOn w:val="a0"/>
    <w:uiPriority w:val="99"/>
    <w:unhideWhenUsed/>
    <w:rsid w:val="00373070"/>
    <w:pPr>
      <w:numPr>
        <w:numId w:val="29"/>
      </w:numPr>
      <w:contextualSpacing/>
    </w:pPr>
    <w:rPr>
      <w:rFonts w:ascii="Calibri" w:eastAsia="新細明體" w:hAnsi="Calibri" w:cs="Times New Roman"/>
    </w:rPr>
  </w:style>
  <w:style w:type="character" w:styleId="ae">
    <w:name w:val="FollowedHyperlink"/>
    <w:basedOn w:val="a1"/>
    <w:uiPriority w:val="99"/>
    <w:semiHidden/>
    <w:unhideWhenUsed/>
    <w:rsid w:val="009B0468"/>
    <w:rPr>
      <w:color w:val="800080" w:themeColor="followedHyperlink"/>
      <w:u w:val="single"/>
    </w:rPr>
  </w:style>
  <w:style w:type="character" w:customStyle="1" w:styleId="a5">
    <w:name w:val="清單段落 字元"/>
    <w:basedOn w:val="a1"/>
    <w:link w:val="a4"/>
    <w:uiPriority w:val="99"/>
    <w:locked/>
    <w:rsid w:val="00362D0E"/>
  </w:style>
  <w:style w:type="character" w:customStyle="1" w:styleId="blacksmaller">
    <w:name w:val="blacksmaller"/>
    <w:basedOn w:val="a1"/>
    <w:rsid w:val="006C2F18"/>
    <w:rPr>
      <w:rFonts w:cs="Times New Roman"/>
    </w:rPr>
  </w:style>
  <w:style w:type="table" w:customStyle="1" w:styleId="1">
    <w:name w:val="表格格線1"/>
    <w:basedOn w:val="a2"/>
    <w:next w:val="a6"/>
    <w:uiPriority w:val="59"/>
    <w:rsid w:val="00881338"/>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1"/>
    <w:rsid w:val="00334FD1"/>
  </w:style>
  <w:style w:type="character" w:styleId="af">
    <w:name w:val="Emphasis"/>
    <w:basedOn w:val="a1"/>
    <w:uiPriority w:val="20"/>
    <w:qFormat/>
    <w:rsid w:val="00942ADB"/>
    <w:rPr>
      <w:i/>
      <w:iCs/>
    </w:rPr>
  </w:style>
  <w:style w:type="character" w:customStyle="1" w:styleId="st1">
    <w:name w:val="st1"/>
    <w:basedOn w:val="a1"/>
    <w:rsid w:val="003C4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55284"/>
    <w:pPr>
      <w:ind w:leftChars="200" w:left="480"/>
    </w:pPr>
  </w:style>
  <w:style w:type="table" w:styleId="a6">
    <w:name w:val="Table Grid"/>
    <w:basedOn w:val="a2"/>
    <w:uiPriority w:val="59"/>
    <w:rsid w:val="0087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630645"/>
    <w:pPr>
      <w:tabs>
        <w:tab w:val="center" w:pos="4153"/>
        <w:tab w:val="right" w:pos="8306"/>
      </w:tabs>
      <w:snapToGrid w:val="0"/>
    </w:pPr>
    <w:rPr>
      <w:sz w:val="20"/>
      <w:szCs w:val="20"/>
    </w:rPr>
  </w:style>
  <w:style w:type="character" w:customStyle="1" w:styleId="a8">
    <w:name w:val="頁首 字元"/>
    <w:basedOn w:val="a1"/>
    <w:link w:val="a7"/>
    <w:uiPriority w:val="99"/>
    <w:rsid w:val="00630645"/>
    <w:rPr>
      <w:sz w:val="20"/>
      <w:szCs w:val="20"/>
    </w:rPr>
  </w:style>
  <w:style w:type="paragraph" w:styleId="a9">
    <w:name w:val="footer"/>
    <w:basedOn w:val="a0"/>
    <w:link w:val="aa"/>
    <w:uiPriority w:val="99"/>
    <w:unhideWhenUsed/>
    <w:rsid w:val="00630645"/>
    <w:pPr>
      <w:tabs>
        <w:tab w:val="center" w:pos="4153"/>
        <w:tab w:val="right" w:pos="8306"/>
      </w:tabs>
      <w:snapToGrid w:val="0"/>
    </w:pPr>
    <w:rPr>
      <w:sz w:val="20"/>
      <w:szCs w:val="20"/>
    </w:rPr>
  </w:style>
  <w:style w:type="character" w:customStyle="1" w:styleId="aa">
    <w:name w:val="頁尾 字元"/>
    <w:basedOn w:val="a1"/>
    <w:link w:val="a9"/>
    <w:uiPriority w:val="99"/>
    <w:rsid w:val="00630645"/>
    <w:rPr>
      <w:sz w:val="20"/>
      <w:szCs w:val="20"/>
    </w:rPr>
  </w:style>
  <w:style w:type="paragraph" w:styleId="ab">
    <w:name w:val="Balloon Text"/>
    <w:basedOn w:val="a0"/>
    <w:link w:val="ac"/>
    <w:uiPriority w:val="99"/>
    <w:semiHidden/>
    <w:unhideWhenUsed/>
    <w:rsid w:val="00A56A51"/>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56A51"/>
    <w:rPr>
      <w:rFonts w:asciiTheme="majorHAnsi" w:eastAsiaTheme="majorEastAsia" w:hAnsiTheme="majorHAnsi" w:cstheme="majorBidi"/>
      <w:sz w:val="18"/>
      <w:szCs w:val="18"/>
    </w:rPr>
  </w:style>
  <w:style w:type="character" w:styleId="ad">
    <w:name w:val="Hyperlink"/>
    <w:basedOn w:val="a1"/>
    <w:unhideWhenUsed/>
    <w:rsid w:val="0090113B"/>
    <w:rPr>
      <w:color w:val="0000FF"/>
      <w:u w:val="single"/>
    </w:rPr>
  </w:style>
  <w:style w:type="character" w:customStyle="1" w:styleId="apple-converted-space">
    <w:name w:val="apple-converted-space"/>
    <w:basedOn w:val="a1"/>
    <w:rsid w:val="00974783"/>
  </w:style>
  <w:style w:type="paragraph" w:customStyle="1" w:styleId="Default">
    <w:name w:val="Default"/>
    <w:rsid w:val="00BC7EBA"/>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8A5D42"/>
    <w:pPr>
      <w:widowControl/>
      <w:spacing w:before="100" w:beforeAutospacing="1" w:after="100" w:afterAutospacing="1"/>
    </w:pPr>
    <w:rPr>
      <w:rFonts w:ascii="新細明體" w:eastAsia="新細明體" w:hAnsi="新細明體" w:cs="新細明體"/>
      <w:kern w:val="0"/>
      <w:szCs w:val="24"/>
    </w:rPr>
  </w:style>
  <w:style w:type="paragraph" w:styleId="a">
    <w:name w:val="List Bullet"/>
    <w:basedOn w:val="a0"/>
    <w:uiPriority w:val="99"/>
    <w:unhideWhenUsed/>
    <w:rsid w:val="00373070"/>
    <w:pPr>
      <w:numPr>
        <w:numId w:val="29"/>
      </w:numPr>
      <w:contextualSpacing/>
    </w:pPr>
    <w:rPr>
      <w:rFonts w:ascii="Calibri" w:eastAsia="新細明體" w:hAnsi="Calibri" w:cs="Times New Roman"/>
    </w:rPr>
  </w:style>
  <w:style w:type="character" w:styleId="ae">
    <w:name w:val="FollowedHyperlink"/>
    <w:basedOn w:val="a1"/>
    <w:uiPriority w:val="99"/>
    <w:semiHidden/>
    <w:unhideWhenUsed/>
    <w:rsid w:val="009B0468"/>
    <w:rPr>
      <w:color w:val="800080" w:themeColor="followedHyperlink"/>
      <w:u w:val="single"/>
    </w:rPr>
  </w:style>
  <w:style w:type="character" w:customStyle="1" w:styleId="a5">
    <w:name w:val="清單段落 字元"/>
    <w:basedOn w:val="a1"/>
    <w:link w:val="a4"/>
    <w:uiPriority w:val="99"/>
    <w:locked/>
    <w:rsid w:val="00362D0E"/>
  </w:style>
  <w:style w:type="character" w:customStyle="1" w:styleId="blacksmaller">
    <w:name w:val="blacksmaller"/>
    <w:basedOn w:val="a1"/>
    <w:rsid w:val="006C2F18"/>
    <w:rPr>
      <w:rFonts w:cs="Times New Roman"/>
    </w:rPr>
  </w:style>
  <w:style w:type="table" w:customStyle="1" w:styleId="1">
    <w:name w:val="表格格線1"/>
    <w:basedOn w:val="a2"/>
    <w:next w:val="a6"/>
    <w:uiPriority w:val="59"/>
    <w:rsid w:val="00881338"/>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1"/>
    <w:rsid w:val="00334FD1"/>
  </w:style>
  <w:style w:type="character" w:styleId="af">
    <w:name w:val="Emphasis"/>
    <w:basedOn w:val="a1"/>
    <w:uiPriority w:val="20"/>
    <w:qFormat/>
    <w:rsid w:val="00942ADB"/>
    <w:rPr>
      <w:i/>
      <w:iCs/>
    </w:rPr>
  </w:style>
  <w:style w:type="character" w:customStyle="1" w:styleId="st1">
    <w:name w:val="st1"/>
    <w:basedOn w:val="a1"/>
    <w:rsid w:val="003C44F8"/>
  </w:style>
</w:styles>
</file>

<file path=word/webSettings.xml><?xml version="1.0" encoding="utf-8"?>
<w:webSettings xmlns:r="http://schemas.openxmlformats.org/officeDocument/2006/relationships" xmlns:w="http://schemas.openxmlformats.org/wordprocessingml/2006/main">
  <w:divs>
    <w:div w:id="8485993">
      <w:bodyDiv w:val="1"/>
      <w:marLeft w:val="0"/>
      <w:marRight w:val="0"/>
      <w:marTop w:val="0"/>
      <w:marBottom w:val="0"/>
      <w:divBdr>
        <w:top w:val="none" w:sz="0" w:space="0" w:color="auto"/>
        <w:left w:val="none" w:sz="0" w:space="0" w:color="auto"/>
        <w:bottom w:val="none" w:sz="0" w:space="0" w:color="auto"/>
        <w:right w:val="none" w:sz="0" w:space="0" w:color="auto"/>
      </w:divBdr>
    </w:div>
    <w:div w:id="50427992">
      <w:bodyDiv w:val="1"/>
      <w:marLeft w:val="0"/>
      <w:marRight w:val="0"/>
      <w:marTop w:val="0"/>
      <w:marBottom w:val="0"/>
      <w:divBdr>
        <w:top w:val="none" w:sz="0" w:space="0" w:color="auto"/>
        <w:left w:val="none" w:sz="0" w:space="0" w:color="auto"/>
        <w:bottom w:val="none" w:sz="0" w:space="0" w:color="auto"/>
        <w:right w:val="none" w:sz="0" w:space="0" w:color="auto"/>
      </w:divBdr>
    </w:div>
    <w:div w:id="74399730">
      <w:bodyDiv w:val="1"/>
      <w:marLeft w:val="0"/>
      <w:marRight w:val="0"/>
      <w:marTop w:val="0"/>
      <w:marBottom w:val="0"/>
      <w:divBdr>
        <w:top w:val="none" w:sz="0" w:space="0" w:color="auto"/>
        <w:left w:val="none" w:sz="0" w:space="0" w:color="auto"/>
        <w:bottom w:val="none" w:sz="0" w:space="0" w:color="auto"/>
        <w:right w:val="none" w:sz="0" w:space="0" w:color="auto"/>
      </w:divBdr>
    </w:div>
    <w:div w:id="108663686">
      <w:bodyDiv w:val="1"/>
      <w:marLeft w:val="0"/>
      <w:marRight w:val="0"/>
      <w:marTop w:val="0"/>
      <w:marBottom w:val="0"/>
      <w:divBdr>
        <w:top w:val="none" w:sz="0" w:space="0" w:color="auto"/>
        <w:left w:val="none" w:sz="0" w:space="0" w:color="auto"/>
        <w:bottom w:val="none" w:sz="0" w:space="0" w:color="auto"/>
        <w:right w:val="none" w:sz="0" w:space="0" w:color="auto"/>
      </w:divBdr>
    </w:div>
    <w:div w:id="136919634">
      <w:bodyDiv w:val="1"/>
      <w:marLeft w:val="0"/>
      <w:marRight w:val="0"/>
      <w:marTop w:val="0"/>
      <w:marBottom w:val="0"/>
      <w:divBdr>
        <w:top w:val="none" w:sz="0" w:space="0" w:color="auto"/>
        <w:left w:val="none" w:sz="0" w:space="0" w:color="auto"/>
        <w:bottom w:val="none" w:sz="0" w:space="0" w:color="auto"/>
        <w:right w:val="none" w:sz="0" w:space="0" w:color="auto"/>
      </w:divBdr>
      <w:divsChild>
        <w:div w:id="318774337">
          <w:marLeft w:val="0"/>
          <w:marRight w:val="0"/>
          <w:marTop w:val="0"/>
          <w:marBottom w:val="0"/>
          <w:divBdr>
            <w:top w:val="none" w:sz="0" w:space="0" w:color="auto"/>
            <w:left w:val="none" w:sz="0" w:space="0" w:color="auto"/>
            <w:bottom w:val="none" w:sz="0" w:space="0" w:color="auto"/>
            <w:right w:val="none" w:sz="0" w:space="0" w:color="auto"/>
          </w:divBdr>
          <w:divsChild>
            <w:div w:id="99692181">
              <w:marLeft w:val="0"/>
              <w:marRight w:val="0"/>
              <w:marTop w:val="0"/>
              <w:marBottom w:val="0"/>
              <w:divBdr>
                <w:top w:val="none" w:sz="0" w:space="0" w:color="auto"/>
                <w:left w:val="none" w:sz="0" w:space="0" w:color="auto"/>
                <w:bottom w:val="none" w:sz="0" w:space="0" w:color="auto"/>
                <w:right w:val="none" w:sz="0" w:space="0" w:color="auto"/>
              </w:divBdr>
              <w:divsChild>
                <w:div w:id="14793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6051">
      <w:bodyDiv w:val="1"/>
      <w:marLeft w:val="0"/>
      <w:marRight w:val="0"/>
      <w:marTop w:val="0"/>
      <w:marBottom w:val="0"/>
      <w:divBdr>
        <w:top w:val="none" w:sz="0" w:space="0" w:color="auto"/>
        <w:left w:val="none" w:sz="0" w:space="0" w:color="auto"/>
        <w:bottom w:val="none" w:sz="0" w:space="0" w:color="auto"/>
        <w:right w:val="none" w:sz="0" w:space="0" w:color="auto"/>
      </w:divBdr>
    </w:div>
    <w:div w:id="177738928">
      <w:bodyDiv w:val="1"/>
      <w:marLeft w:val="0"/>
      <w:marRight w:val="0"/>
      <w:marTop w:val="0"/>
      <w:marBottom w:val="0"/>
      <w:divBdr>
        <w:top w:val="none" w:sz="0" w:space="0" w:color="auto"/>
        <w:left w:val="none" w:sz="0" w:space="0" w:color="auto"/>
        <w:bottom w:val="none" w:sz="0" w:space="0" w:color="auto"/>
        <w:right w:val="none" w:sz="0" w:space="0" w:color="auto"/>
      </w:divBdr>
    </w:div>
    <w:div w:id="229924982">
      <w:bodyDiv w:val="1"/>
      <w:marLeft w:val="0"/>
      <w:marRight w:val="0"/>
      <w:marTop w:val="0"/>
      <w:marBottom w:val="0"/>
      <w:divBdr>
        <w:top w:val="none" w:sz="0" w:space="0" w:color="auto"/>
        <w:left w:val="none" w:sz="0" w:space="0" w:color="auto"/>
        <w:bottom w:val="none" w:sz="0" w:space="0" w:color="auto"/>
        <w:right w:val="none" w:sz="0" w:space="0" w:color="auto"/>
      </w:divBdr>
    </w:div>
    <w:div w:id="240608083">
      <w:bodyDiv w:val="1"/>
      <w:marLeft w:val="0"/>
      <w:marRight w:val="0"/>
      <w:marTop w:val="0"/>
      <w:marBottom w:val="0"/>
      <w:divBdr>
        <w:top w:val="none" w:sz="0" w:space="0" w:color="auto"/>
        <w:left w:val="none" w:sz="0" w:space="0" w:color="auto"/>
        <w:bottom w:val="none" w:sz="0" w:space="0" w:color="auto"/>
        <w:right w:val="none" w:sz="0" w:space="0" w:color="auto"/>
      </w:divBdr>
    </w:div>
    <w:div w:id="323508012">
      <w:bodyDiv w:val="1"/>
      <w:marLeft w:val="0"/>
      <w:marRight w:val="0"/>
      <w:marTop w:val="0"/>
      <w:marBottom w:val="0"/>
      <w:divBdr>
        <w:top w:val="none" w:sz="0" w:space="0" w:color="auto"/>
        <w:left w:val="none" w:sz="0" w:space="0" w:color="auto"/>
        <w:bottom w:val="none" w:sz="0" w:space="0" w:color="auto"/>
        <w:right w:val="none" w:sz="0" w:space="0" w:color="auto"/>
      </w:divBdr>
    </w:div>
    <w:div w:id="400099371">
      <w:bodyDiv w:val="1"/>
      <w:marLeft w:val="0"/>
      <w:marRight w:val="0"/>
      <w:marTop w:val="0"/>
      <w:marBottom w:val="0"/>
      <w:divBdr>
        <w:top w:val="none" w:sz="0" w:space="0" w:color="auto"/>
        <w:left w:val="none" w:sz="0" w:space="0" w:color="auto"/>
        <w:bottom w:val="none" w:sz="0" w:space="0" w:color="auto"/>
        <w:right w:val="none" w:sz="0" w:space="0" w:color="auto"/>
      </w:divBdr>
    </w:div>
    <w:div w:id="400905880">
      <w:bodyDiv w:val="1"/>
      <w:marLeft w:val="0"/>
      <w:marRight w:val="0"/>
      <w:marTop w:val="0"/>
      <w:marBottom w:val="0"/>
      <w:divBdr>
        <w:top w:val="none" w:sz="0" w:space="0" w:color="auto"/>
        <w:left w:val="none" w:sz="0" w:space="0" w:color="auto"/>
        <w:bottom w:val="none" w:sz="0" w:space="0" w:color="auto"/>
        <w:right w:val="none" w:sz="0" w:space="0" w:color="auto"/>
      </w:divBdr>
    </w:div>
    <w:div w:id="402683059">
      <w:bodyDiv w:val="1"/>
      <w:marLeft w:val="0"/>
      <w:marRight w:val="0"/>
      <w:marTop w:val="0"/>
      <w:marBottom w:val="0"/>
      <w:divBdr>
        <w:top w:val="none" w:sz="0" w:space="0" w:color="auto"/>
        <w:left w:val="none" w:sz="0" w:space="0" w:color="auto"/>
        <w:bottom w:val="none" w:sz="0" w:space="0" w:color="auto"/>
        <w:right w:val="none" w:sz="0" w:space="0" w:color="auto"/>
      </w:divBdr>
    </w:div>
    <w:div w:id="505021411">
      <w:bodyDiv w:val="1"/>
      <w:marLeft w:val="0"/>
      <w:marRight w:val="0"/>
      <w:marTop w:val="0"/>
      <w:marBottom w:val="0"/>
      <w:divBdr>
        <w:top w:val="none" w:sz="0" w:space="0" w:color="auto"/>
        <w:left w:val="none" w:sz="0" w:space="0" w:color="auto"/>
        <w:bottom w:val="none" w:sz="0" w:space="0" w:color="auto"/>
        <w:right w:val="none" w:sz="0" w:space="0" w:color="auto"/>
      </w:divBdr>
    </w:div>
    <w:div w:id="563107784">
      <w:bodyDiv w:val="1"/>
      <w:marLeft w:val="0"/>
      <w:marRight w:val="0"/>
      <w:marTop w:val="0"/>
      <w:marBottom w:val="0"/>
      <w:divBdr>
        <w:top w:val="none" w:sz="0" w:space="0" w:color="auto"/>
        <w:left w:val="none" w:sz="0" w:space="0" w:color="auto"/>
        <w:bottom w:val="none" w:sz="0" w:space="0" w:color="auto"/>
        <w:right w:val="none" w:sz="0" w:space="0" w:color="auto"/>
      </w:divBdr>
    </w:div>
    <w:div w:id="581720790">
      <w:bodyDiv w:val="1"/>
      <w:marLeft w:val="0"/>
      <w:marRight w:val="0"/>
      <w:marTop w:val="0"/>
      <w:marBottom w:val="0"/>
      <w:divBdr>
        <w:top w:val="none" w:sz="0" w:space="0" w:color="auto"/>
        <w:left w:val="none" w:sz="0" w:space="0" w:color="auto"/>
        <w:bottom w:val="none" w:sz="0" w:space="0" w:color="auto"/>
        <w:right w:val="none" w:sz="0" w:space="0" w:color="auto"/>
      </w:divBdr>
    </w:div>
    <w:div w:id="593513987">
      <w:bodyDiv w:val="1"/>
      <w:marLeft w:val="0"/>
      <w:marRight w:val="0"/>
      <w:marTop w:val="0"/>
      <w:marBottom w:val="0"/>
      <w:divBdr>
        <w:top w:val="none" w:sz="0" w:space="0" w:color="auto"/>
        <w:left w:val="none" w:sz="0" w:space="0" w:color="auto"/>
        <w:bottom w:val="none" w:sz="0" w:space="0" w:color="auto"/>
        <w:right w:val="none" w:sz="0" w:space="0" w:color="auto"/>
      </w:divBdr>
    </w:div>
    <w:div w:id="617417837">
      <w:bodyDiv w:val="1"/>
      <w:marLeft w:val="0"/>
      <w:marRight w:val="0"/>
      <w:marTop w:val="0"/>
      <w:marBottom w:val="0"/>
      <w:divBdr>
        <w:top w:val="none" w:sz="0" w:space="0" w:color="auto"/>
        <w:left w:val="none" w:sz="0" w:space="0" w:color="auto"/>
        <w:bottom w:val="none" w:sz="0" w:space="0" w:color="auto"/>
        <w:right w:val="none" w:sz="0" w:space="0" w:color="auto"/>
      </w:divBdr>
    </w:div>
    <w:div w:id="664868399">
      <w:bodyDiv w:val="1"/>
      <w:marLeft w:val="0"/>
      <w:marRight w:val="0"/>
      <w:marTop w:val="0"/>
      <w:marBottom w:val="0"/>
      <w:divBdr>
        <w:top w:val="none" w:sz="0" w:space="0" w:color="auto"/>
        <w:left w:val="none" w:sz="0" w:space="0" w:color="auto"/>
        <w:bottom w:val="none" w:sz="0" w:space="0" w:color="auto"/>
        <w:right w:val="none" w:sz="0" w:space="0" w:color="auto"/>
      </w:divBdr>
    </w:div>
    <w:div w:id="671100737">
      <w:bodyDiv w:val="1"/>
      <w:marLeft w:val="0"/>
      <w:marRight w:val="0"/>
      <w:marTop w:val="0"/>
      <w:marBottom w:val="0"/>
      <w:divBdr>
        <w:top w:val="none" w:sz="0" w:space="0" w:color="auto"/>
        <w:left w:val="none" w:sz="0" w:space="0" w:color="auto"/>
        <w:bottom w:val="none" w:sz="0" w:space="0" w:color="auto"/>
        <w:right w:val="none" w:sz="0" w:space="0" w:color="auto"/>
      </w:divBdr>
    </w:div>
    <w:div w:id="875775406">
      <w:bodyDiv w:val="1"/>
      <w:marLeft w:val="0"/>
      <w:marRight w:val="0"/>
      <w:marTop w:val="0"/>
      <w:marBottom w:val="0"/>
      <w:divBdr>
        <w:top w:val="none" w:sz="0" w:space="0" w:color="auto"/>
        <w:left w:val="none" w:sz="0" w:space="0" w:color="auto"/>
        <w:bottom w:val="none" w:sz="0" w:space="0" w:color="auto"/>
        <w:right w:val="none" w:sz="0" w:space="0" w:color="auto"/>
      </w:divBdr>
    </w:div>
    <w:div w:id="875966393">
      <w:bodyDiv w:val="1"/>
      <w:marLeft w:val="0"/>
      <w:marRight w:val="0"/>
      <w:marTop w:val="0"/>
      <w:marBottom w:val="0"/>
      <w:divBdr>
        <w:top w:val="none" w:sz="0" w:space="0" w:color="auto"/>
        <w:left w:val="none" w:sz="0" w:space="0" w:color="auto"/>
        <w:bottom w:val="none" w:sz="0" w:space="0" w:color="auto"/>
        <w:right w:val="none" w:sz="0" w:space="0" w:color="auto"/>
      </w:divBdr>
    </w:div>
    <w:div w:id="896403779">
      <w:bodyDiv w:val="1"/>
      <w:marLeft w:val="0"/>
      <w:marRight w:val="0"/>
      <w:marTop w:val="0"/>
      <w:marBottom w:val="0"/>
      <w:divBdr>
        <w:top w:val="none" w:sz="0" w:space="0" w:color="auto"/>
        <w:left w:val="none" w:sz="0" w:space="0" w:color="auto"/>
        <w:bottom w:val="none" w:sz="0" w:space="0" w:color="auto"/>
        <w:right w:val="none" w:sz="0" w:space="0" w:color="auto"/>
      </w:divBdr>
    </w:div>
    <w:div w:id="971178114">
      <w:bodyDiv w:val="1"/>
      <w:marLeft w:val="0"/>
      <w:marRight w:val="0"/>
      <w:marTop w:val="0"/>
      <w:marBottom w:val="0"/>
      <w:divBdr>
        <w:top w:val="none" w:sz="0" w:space="0" w:color="auto"/>
        <w:left w:val="none" w:sz="0" w:space="0" w:color="auto"/>
        <w:bottom w:val="none" w:sz="0" w:space="0" w:color="auto"/>
        <w:right w:val="none" w:sz="0" w:space="0" w:color="auto"/>
      </w:divBdr>
    </w:div>
    <w:div w:id="1026250611">
      <w:bodyDiv w:val="1"/>
      <w:marLeft w:val="0"/>
      <w:marRight w:val="0"/>
      <w:marTop w:val="0"/>
      <w:marBottom w:val="0"/>
      <w:divBdr>
        <w:top w:val="none" w:sz="0" w:space="0" w:color="auto"/>
        <w:left w:val="none" w:sz="0" w:space="0" w:color="auto"/>
        <w:bottom w:val="none" w:sz="0" w:space="0" w:color="auto"/>
        <w:right w:val="none" w:sz="0" w:space="0" w:color="auto"/>
      </w:divBdr>
    </w:div>
    <w:div w:id="1073966009">
      <w:bodyDiv w:val="1"/>
      <w:marLeft w:val="0"/>
      <w:marRight w:val="0"/>
      <w:marTop w:val="0"/>
      <w:marBottom w:val="0"/>
      <w:divBdr>
        <w:top w:val="none" w:sz="0" w:space="0" w:color="auto"/>
        <w:left w:val="none" w:sz="0" w:space="0" w:color="auto"/>
        <w:bottom w:val="none" w:sz="0" w:space="0" w:color="auto"/>
        <w:right w:val="none" w:sz="0" w:space="0" w:color="auto"/>
      </w:divBdr>
    </w:div>
    <w:div w:id="1131677657">
      <w:bodyDiv w:val="1"/>
      <w:marLeft w:val="0"/>
      <w:marRight w:val="0"/>
      <w:marTop w:val="0"/>
      <w:marBottom w:val="0"/>
      <w:divBdr>
        <w:top w:val="none" w:sz="0" w:space="0" w:color="auto"/>
        <w:left w:val="none" w:sz="0" w:space="0" w:color="auto"/>
        <w:bottom w:val="none" w:sz="0" w:space="0" w:color="auto"/>
        <w:right w:val="none" w:sz="0" w:space="0" w:color="auto"/>
      </w:divBdr>
    </w:div>
    <w:div w:id="1173572005">
      <w:bodyDiv w:val="1"/>
      <w:marLeft w:val="0"/>
      <w:marRight w:val="0"/>
      <w:marTop w:val="0"/>
      <w:marBottom w:val="0"/>
      <w:divBdr>
        <w:top w:val="none" w:sz="0" w:space="0" w:color="auto"/>
        <w:left w:val="none" w:sz="0" w:space="0" w:color="auto"/>
        <w:bottom w:val="none" w:sz="0" w:space="0" w:color="auto"/>
        <w:right w:val="none" w:sz="0" w:space="0" w:color="auto"/>
      </w:divBdr>
    </w:div>
    <w:div w:id="1293369439">
      <w:bodyDiv w:val="1"/>
      <w:marLeft w:val="0"/>
      <w:marRight w:val="0"/>
      <w:marTop w:val="0"/>
      <w:marBottom w:val="0"/>
      <w:divBdr>
        <w:top w:val="none" w:sz="0" w:space="0" w:color="auto"/>
        <w:left w:val="none" w:sz="0" w:space="0" w:color="auto"/>
        <w:bottom w:val="none" w:sz="0" w:space="0" w:color="auto"/>
        <w:right w:val="none" w:sz="0" w:space="0" w:color="auto"/>
      </w:divBdr>
    </w:div>
    <w:div w:id="1338271544">
      <w:bodyDiv w:val="1"/>
      <w:marLeft w:val="0"/>
      <w:marRight w:val="0"/>
      <w:marTop w:val="0"/>
      <w:marBottom w:val="0"/>
      <w:divBdr>
        <w:top w:val="none" w:sz="0" w:space="0" w:color="auto"/>
        <w:left w:val="none" w:sz="0" w:space="0" w:color="auto"/>
        <w:bottom w:val="none" w:sz="0" w:space="0" w:color="auto"/>
        <w:right w:val="none" w:sz="0" w:space="0" w:color="auto"/>
      </w:divBdr>
    </w:div>
    <w:div w:id="1372533268">
      <w:bodyDiv w:val="1"/>
      <w:marLeft w:val="0"/>
      <w:marRight w:val="0"/>
      <w:marTop w:val="0"/>
      <w:marBottom w:val="0"/>
      <w:divBdr>
        <w:top w:val="none" w:sz="0" w:space="0" w:color="auto"/>
        <w:left w:val="none" w:sz="0" w:space="0" w:color="auto"/>
        <w:bottom w:val="none" w:sz="0" w:space="0" w:color="auto"/>
        <w:right w:val="none" w:sz="0" w:space="0" w:color="auto"/>
      </w:divBdr>
    </w:div>
    <w:div w:id="1392847198">
      <w:bodyDiv w:val="1"/>
      <w:marLeft w:val="0"/>
      <w:marRight w:val="0"/>
      <w:marTop w:val="0"/>
      <w:marBottom w:val="0"/>
      <w:divBdr>
        <w:top w:val="none" w:sz="0" w:space="0" w:color="auto"/>
        <w:left w:val="none" w:sz="0" w:space="0" w:color="auto"/>
        <w:bottom w:val="none" w:sz="0" w:space="0" w:color="auto"/>
        <w:right w:val="none" w:sz="0" w:space="0" w:color="auto"/>
      </w:divBdr>
    </w:div>
    <w:div w:id="1406494620">
      <w:bodyDiv w:val="1"/>
      <w:marLeft w:val="0"/>
      <w:marRight w:val="0"/>
      <w:marTop w:val="0"/>
      <w:marBottom w:val="0"/>
      <w:divBdr>
        <w:top w:val="none" w:sz="0" w:space="0" w:color="auto"/>
        <w:left w:val="none" w:sz="0" w:space="0" w:color="auto"/>
        <w:bottom w:val="none" w:sz="0" w:space="0" w:color="auto"/>
        <w:right w:val="none" w:sz="0" w:space="0" w:color="auto"/>
      </w:divBdr>
    </w:div>
    <w:div w:id="1446346182">
      <w:bodyDiv w:val="1"/>
      <w:marLeft w:val="0"/>
      <w:marRight w:val="0"/>
      <w:marTop w:val="0"/>
      <w:marBottom w:val="0"/>
      <w:divBdr>
        <w:top w:val="none" w:sz="0" w:space="0" w:color="auto"/>
        <w:left w:val="none" w:sz="0" w:space="0" w:color="auto"/>
        <w:bottom w:val="none" w:sz="0" w:space="0" w:color="auto"/>
        <w:right w:val="none" w:sz="0" w:space="0" w:color="auto"/>
      </w:divBdr>
    </w:div>
    <w:div w:id="1515261390">
      <w:bodyDiv w:val="1"/>
      <w:marLeft w:val="0"/>
      <w:marRight w:val="0"/>
      <w:marTop w:val="0"/>
      <w:marBottom w:val="0"/>
      <w:divBdr>
        <w:top w:val="none" w:sz="0" w:space="0" w:color="auto"/>
        <w:left w:val="none" w:sz="0" w:space="0" w:color="auto"/>
        <w:bottom w:val="none" w:sz="0" w:space="0" w:color="auto"/>
        <w:right w:val="none" w:sz="0" w:space="0" w:color="auto"/>
      </w:divBdr>
    </w:div>
    <w:div w:id="1542132259">
      <w:bodyDiv w:val="1"/>
      <w:marLeft w:val="0"/>
      <w:marRight w:val="0"/>
      <w:marTop w:val="0"/>
      <w:marBottom w:val="0"/>
      <w:divBdr>
        <w:top w:val="none" w:sz="0" w:space="0" w:color="auto"/>
        <w:left w:val="none" w:sz="0" w:space="0" w:color="auto"/>
        <w:bottom w:val="none" w:sz="0" w:space="0" w:color="auto"/>
        <w:right w:val="none" w:sz="0" w:space="0" w:color="auto"/>
      </w:divBdr>
    </w:div>
    <w:div w:id="1547715887">
      <w:bodyDiv w:val="1"/>
      <w:marLeft w:val="0"/>
      <w:marRight w:val="0"/>
      <w:marTop w:val="0"/>
      <w:marBottom w:val="0"/>
      <w:divBdr>
        <w:top w:val="none" w:sz="0" w:space="0" w:color="auto"/>
        <w:left w:val="none" w:sz="0" w:space="0" w:color="auto"/>
        <w:bottom w:val="none" w:sz="0" w:space="0" w:color="auto"/>
        <w:right w:val="none" w:sz="0" w:space="0" w:color="auto"/>
      </w:divBdr>
    </w:div>
    <w:div w:id="1566644478">
      <w:bodyDiv w:val="1"/>
      <w:marLeft w:val="0"/>
      <w:marRight w:val="0"/>
      <w:marTop w:val="0"/>
      <w:marBottom w:val="0"/>
      <w:divBdr>
        <w:top w:val="none" w:sz="0" w:space="0" w:color="auto"/>
        <w:left w:val="none" w:sz="0" w:space="0" w:color="auto"/>
        <w:bottom w:val="none" w:sz="0" w:space="0" w:color="auto"/>
        <w:right w:val="none" w:sz="0" w:space="0" w:color="auto"/>
      </w:divBdr>
    </w:div>
    <w:div w:id="1577593040">
      <w:bodyDiv w:val="1"/>
      <w:marLeft w:val="0"/>
      <w:marRight w:val="0"/>
      <w:marTop w:val="0"/>
      <w:marBottom w:val="0"/>
      <w:divBdr>
        <w:top w:val="none" w:sz="0" w:space="0" w:color="auto"/>
        <w:left w:val="none" w:sz="0" w:space="0" w:color="auto"/>
        <w:bottom w:val="none" w:sz="0" w:space="0" w:color="auto"/>
        <w:right w:val="none" w:sz="0" w:space="0" w:color="auto"/>
      </w:divBdr>
    </w:div>
    <w:div w:id="1613704481">
      <w:bodyDiv w:val="1"/>
      <w:marLeft w:val="0"/>
      <w:marRight w:val="0"/>
      <w:marTop w:val="0"/>
      <w:marBottom w:val="0"/>
      <w:divBdr>
        <w:top w:val="none" w:sz="0" w:space="0" w:color="auto"/>
        <w:left w:val="none" w:sz="0" w:space="0" w:color="auto"/>
        <w:bottom w:val="none" w:sz="0" w:space="0" w:color="auto"/>
        <w:right w:val="none" w:sz="0" w:space="0" w:color="auto"/>
      </w:divBdr>
    </w:div>
    <w:div w:id="1615401659">
      <w:bodyDiv w:val="1"/>
      <w:marLeft w:val="0"/>
      <w:marRight w:val="0"/>
      <w:marTop w:val="0"/>
      <w:marBottom w:val="0"/>
      <w:divBdr>
        <w:top w:val="none" w:sz="0" w:space="0" w:color="auto"/>
        <w:left w:val="none" w:sz="0" w:space="0" w:color="auto"/>
        <w:bottom w:val="none" w:sz="0" w:space="0" w:color="auto"/>
        <w:right w:val="none" w:sz="0" w:space="0" w:color="auto"/>
      </w:divBdr>
    </w:div>
    <w:div w:id="1615865558">
      <w:bodyDiv w:val="1"/>
      <w:marLeft w:val="0"/>
      <w:marRight w:val="0"/>
      <w:marTop w:val="0"/>
      <w:marBottom w:val="0"/>
      <w:divBdr>
        <w:top w:val="none" w:sz="0" w:space="0" w:color="auto"/>
        <w:left w:val="none" w:sz="0" w:space="0" w:color="auto"/>
        <w:bottom w:val="none" w:sz="0" w:space="0" w:color="auto"/>
        <w:right w:val="none" w:sz="0" w:space="0" w:color="auto"/>
      </w:divBdr>
    </w:div>
    <w:div w:id="1664891418">
      <w:bodyDiv w:val="1"/>
      <w:marLeft w:val="0"/>
      <w:marRight w:val="0"/>
      <w:marTop w:val="0"/>
      <w:marBottom w:val="0"/>
      <w:divBdr>
        <w:top w:val="none" w:sz="0" w:space="0" w:color="auto"/>
        <w:left w:val="none" w:sz="0" w:space="0" w:color="auto"/>
        <w:bottom w:val="none" w:sz="0" w:space="0" w:color="auto"/>
        <w:right w:val="none" w:sz="0" w:space="0" w:color="auto"/>
      </w:divBdr>
    </w:div>
    <w:div w:id="1670448803">
      <w:bodyDiv w:val="1"/>
      <w:marLeft w:val="0"/>
      <w:marRight w:val="0"/>
      <w:marTop w:val="0"/>
      <w:marBottom w:val="0"/>
      <w:divBdr>
        <w:top w:val="none" w:sz="0" w:space="0" w:color="auto"/>
        <w:left w:val="none" w:sz="0" w:space="0" w:color="auto"/>
        <w:bottom w:val="none" w:sz="0" w:space="0" w:color="auto"/>
        <w:right w:val="none" w:sz="0" w:space="0" w:color="auto"/>
      </w:divBdr>
    </w:div>
    <w:div w:id="1706713587">
      <w:bodyDiv w:val="1"/>
      <w:marLeft w:val="0"/>
      <w:marRight w:val="0"/>
      <w:marTop w:val="0"/>
      <w:marBottom w:val="0"/>
      <w:divBdr>
        <w:top w:val="none" w:sz="0" w:space="0" w:color="auto"/>
        <w:left w:val="none" w:sz="0" w:space="0" w:color="auto"/>
        <w:bottom w:val="none" w:sz="0" w:space="0" w:color="auto"/>
        <w:right w:val="none" w:sz="0" w:space="0" w:color="auto"/>
      </w:divBdr>
    </w:div>
    <w:div w:id="1776248993">
      <w:bodyDiv w:val="1"/>
      <w:marLeft w:val="0"/>
      <w:marRight w:val="0"/>
      <w:marTop w:val="0"/>
      <w:marBottom w:val="0"/>
      <w:divBdr>
        <w:top w:val="none" w:sz="0" w:space="0" w:color="auto"/>
        <w:left w:val="none" w:sz="0" w:space="0" w:color="auto"/>
        <w:bottom w:val="none" w:sz="0" w:space="0" w:color="auto"/>
        <w:right w:val="none" w:sz="0" w:space="0" w:color="auto"/>
      </w:divBdr>
    </w:div>
    <w:div w:id="1881018487">
      <w:bodyDiv w:val="1"/>
      <w:marLeft w:val="0"/>
      <w:marRight w:val="0"/>
      <w:marTop w:val="0"/>
      <w:marBottom w:val="0"/>
      <w:divBdr>
        <w:top w:val="none" w:sz="0" w:space="0" w:color="auto"/>
        <w:left w:val="none" w:sz="0" w:space="0" w:color="auto"/>
        <w:bottom w:val="none" w:sz="0" w:space="0" w:color="auto"/>
        <w:right w:val="none" w:sz="0" w:space="0" w:color="auto"/>
      </w:divBdr>
    </w:div>
    <w:div w:id="1901284802">
      <w:bodyDiv w:val="1"/>
      <w:marLeft w:val="0"/>
      <w:marRight w:val="0"/>
      <w:marTop w:val="0"/>
      <w:marBottom w:val="0"/>
      <w:divBdr>
        <w:top w:val="none" w:sz="0" w:space="0" w:color="auto"/>
        <w:left w:val="none" w:sz="0" w:space="0" w:color="auto"/>
        <w:bottom w:val="none" w:sz="0" w:space="0" w:color="auto"/>
        <w:right w:val="none" w:sz="0" w:space="0" w:color="auto"/>
      </w:divBdr>
    </w:div>
    <w:div w:id="1968661773">
      <w:bodyDiv w:val="1"/>
      <w:marLeft w:val="0"/>
      <w:marRight w:val="0"/>
      <w:marTop w:val="0"/>
      <w:marBottom w:val="0"/>
      <w:divBdr>
        <w:top w:val="none" w:sz="0" w:space="0" w:color="auto"/>
        <w:left w:val="none" w:sz="0" w:space="0" w:color="auto"/>
        <w:bottom w:val="none" w:sz="0" w:space="0" w:color="auto"/>
        <w:right w:val="none" w:sz="0" w:space="0" w:color="auto"/>
      </w:divBdr>
    </w:div>
    <w:div w:id="1969821115">
      <w:bodyDiv w:val="1"/>
      <w:marLeft w:val="0"/>
      <w:marRight w:val="0"/>
      <w:marTop w:val="0"/>
      <w:marBottom w:val="0"/>
      <w:divBdr>
        <w:top w:val="none" w:sz="0" w:space="0" w:color="auto"/>
        <w:left w:val="none" w:sz="0" w:space="0" w:color="auto"/>
        <w:bottom w:val="none" w:sz="0" w:space="0" w:color="auto"/>
        <w:right w:val="none" w:sz="0" w:space="0" w:color="auto"/>
      </w:divBdr>
    </w:div>
    <w:div w:id="2032025821">
      <w:bodyDiv w:val="1"/>
      <w:marLeft w:val="0"/>
      <w:marRight w:val="0"/>
      <w:marTop w:val="0"/>
      <w:marBottom w:val="0"/>
      <w:divBdr>
        <w:top w:val="none" w:sz="0" w:space="0" w:color="auto"/>
        <w:left w:val="none" w:sz="0" w:space="0" w:color="auto"/>
        <w:bottom w:val="none" w:sz="0" w:space="0" w:color="auto"/>
        <w:right w:val="none" w:sz="0" w:space="0" w:color="auto"/>
      </w:divBdr>
    </w:div>
    <w:div w:id="2042627498">
      <w:bodyDiv w:val="1"/>
      <w:marLeft w:val="0"/>
      <w:marRight w:val="0"/>
      <w:marTop w:val="0"/>
      <w:marBottom w:val="0"/>
      <w:divBdr>
        <w:top w:val="none" w:sz="0" w:space="0" w:color="auto"/>
        <w:left w:val="none" w:sz="0" w:space="0" w:color="auto"/>
        <w:bottom w:val="none" w:sz="0" w:space="0" w:color="auto"/>
        <w:right w:val="none" w:sz="0" w:space="0" w:color="auto"/>
      </w:divBdr>
    </w:div>
    <w:div w:id="2044090684">
      <w:bodyDiv w:val="1"/>
      <w:marLeft w:val="0"/>
      <w:marRight w:val="0"/>
      <w:marTop w:val="0"/>
      <w:marBottom w:val="0"/>
      <w:divBdr>
        <w:top w:val="none" w:sz="0" w:space="0" w:color="auto"/>
        <w:left w:val="none" w:sz="0" w:space="0" w:color="auto"/>
        <w:bottom w:val="none" w:sz="0" w:space="0" w:color="auto"/>
        <w:right w:val="none" w:sz="0" w:space="0" w:color="auto"/>
      </w:divBdr>
    </w:div>
    <w:div w:id="20868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yliu@tfri.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yliu@tfri.gov.tw" TargetMode="External"/><Relationship Id="rId5" Type="http://schemas.openxmlformats.org/officeDocument/2006/relationships/webSettings" Target="webSettings.xml"/><Relationship Id="rId15" Type="http://schemas.openxmlformats.org/officeDocument/2006/relationships/hyperlink" Target="mailto:ping@mail.management.org.tw" TargetMode="External"/><Relationship Id="rId10" Type="http://schemas.openxmlformats.org/officeDocument/2006/relationships/hyperlink" Target="https://goo.gl/forms/jZQb7jPI4ZKKgUtW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cubator-coa.nat.gov.tw" TargetMode="External"/><Relationship Id="rId14" Type="http://schemas.openxmlformats.org/officeDocument/2006/relationships/hyperlink" Target="mailto:pyliu@tfri.gov.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C358-A569-4E86-9F26-B7268B5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517</Words>
  <Characters>2952</Characters>
  <Application>Microsoft Office Word</Application>
  <DocSecurity>0</DocSecurity>
  <Lines>24</Lines>
  <Paragraphs>6</Paragraphs>
  <ScaleCrop>false</ScaleCrop>
  <Company>Hewlett-Packard Company</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CMA1119</cp:lastModifiedBy>
  <cp:revision>3</cp:revision>
  <cp:lastPrinted>2017-10-11T02:44:00Z</cp:lastPrinted>
  <dcterms:created xsi:type="dcterms:W3CDTF">2018-03-05T08:32:00Z</dcterms:created>
  <dcterms:modified xsi:type="dcterms:W3CDTF">2018-03-08T09:45:00Z</dcterms:modified>
</cp:coreProperties>
</file>